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1F" w:rsidRDefault="00BD7517">
      <w:pPr>
        <w:rPr>
          <w:noProof/>
          <w:lang w:eastAsia="es-ES" w:bidi="ar-SA"/>
        </w:rPr>
      </w:pPr>
      <w:bookmarkStart w:id="0" w:name="_GoBack"/>
      <w:r>
        <w:rPr>
          <w:noProof/>
          <w:lang w:eastAsia="es-ES" w:bidi="ar-SA"/>
        </w:rPr>
        <w:drawing>
          <wp:anchor distT="0" distB="0" distL="114300" distR="114300" simplePos="0" relativeHeight="2" behindDoc="0" locked="0" layoutInCell="1" allowOverlap="1" wp14:anchorId="7A211E61" wp14:editId="63977954">
            <wp:simplePos x="0" y="0"/>
            <wp:positionH relativeFrom="column">
              <wp:posOffset>-38100</wp:posOffset>
            </wp:positionH>
            <wp:positionV relativeFrom="paragraph">
              <wp:posOffset>-720090</wp:posOffset>
            </wp:positionV>
            <wp:extent cx="10677525" cy="7545273"/>
            <wp:effectExtent l="0" t="0" r="0" b="0"/>
            <wp:wrapNone/>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rtxokoak eta Gaztelekuak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5723" cy="7558132"/>
                    </a:xfrm>
                    <a:prstGeom prst="rect">
                      <a:avLst/>
                    </a:prstGeom>
                  </pic:spPr>
                </pic:pic>
              </a:graphicData>
            </a:graphic>
            <wp14:sizeRelH relativeFrom="margin">
              <wp14:pctWidth>0</wp14:pctWidth>
            </wp14:sizeRelH>
            <wp14:sizeRelV relativeFrom="margin">
              <wp14:pctHeight>0</wp14:pctHeight>
            </wp14:sizeRelV>
          </wp:anchor>
        </w:drawing>
      </w:r>
      <w:bookmarkEnd w:id="0"/>
    </w:p>
    <w:p w:rsidR="0071323B" w:rsidRDefault="00B826B8">
      <w:pPr>
        <w:rPr>
          <w:noProof/>
          <w:lang w:eastAsia="es-ES" w:bidi="ar-SA"/>
        </w:rPr>
      </w:pPr>
      <w:r>
        <w:rPr>
          <w:noProof/>
          <w:lang w:eastAsia="es-ES" w:bidi="ar-SA"/>
        </w:rPr>
        <mc:AlternateContent>
          <mc:Choice Requires="wps">
            <w:drawing>
              <wp:anchor distT="0" distB="0" distL="0" distR="0" simplePos="0" relativeHeight="251661824" behindDoc="0" locked="0" layoutInCell="1" allowOverlap="1" wp14:anchorId="451682BA" wp14:editId="0BA1F30A">
                <wp:simplePos x="0" y="0"/>
                <wp:positionH relativeFrom="column">
                  <wp:posOffset>1285875</wp:posOffset>
                </wp:positionH>
                <wp:positionV relativeFrom="paragraph">
                  <wp:posOffset>85725</wp:posOffset>
                </wp:positionV>
                <wp:extent cx="3449320" cy="4743450"/>
                <wp:effectExtent l="0" t="0" r="17780" b="0"/>
                <wp:wrapNone/>
                <wp:docPr id="2" name="Forma1"/>
                <wp:cNvGraphicFramePr/>
                <a:graphic xmlns:a="http://schemas.openxmlformats.org/drawingml/2006/main">
                  <a:graphicData uri="http://schemas.microsoft.com/office/word/2010/wordprocessingShape">
                    <wps:wsp>
                      <wps:cNvSpPr/>
                      <wps:spPr>
                        <a:xfrm>
                          <a:off x="0" y="0"/>
                          <a:ext cx="3449320" cy="4743450"/>
                        </a:xfrm>
                        <a:prstGeom prst="rect">
                          <a:avLst/>
                        </a:prstGeom>
                        <a:noFill/>
                        <a:ln>
                          <a:noFill/>
                        </a:ln>
                      </wps:spPr>
                      <wps:style>
                        <a:lnRef idx="0">
                          <a:scrgbClr r="0" g="0" b="0"/>
                        </a:lnRef>
                        <a:fillRef idx="0">
                          <a:scrgbClr r="0" g="0" b="0"/>
                        </a:fillRef>
                        <a:effectRef idx="0">
                          <a:scrgbClr r="0" g="0" b="0"/>
                        </a:effectRef>
                        <a:fontRef idx="minor"/>
                      </wps:style>
                      <wps:txbx>
                        <w:txbxContent>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116D78" w:rsidRDefault="00116D78" w:rsidP="00116D78">
                            <w:pPr>
                              <w:pStyle w:val="Contenidodelmarco"/>
                              <w:jc w:val="center"/>
                              <w:rPr>
                                <w:rFonts w:ascii="Arial" w:hAnsi="Arial"/>
                                <w:b/>
                                <w:u w:val="single"/>
                              </w:rPr>
                            </w:pPr>
                            <w:r w:rsidRPr="00D955A0">
                              <w:rPr>
                                <w:rFonts w:ascii="Arial" w:hAnsi="Arial"/>
                                <w:b/>
                                <w:u w:val="single"/>
                              </w:rPr>
                              <w:t xml:space="preserve">ZEGAMAKO </w:t>
                            </w:r>
                            <w:r>
                              <w:rPr>
                                <w:rFonts w:ascii="Arial" w:hAnsi="Arial"/>
                                <w:b/>
                                <w:u w:val="single"/>
                              </w:rPr>
                              <w:t>BELE GAZTE GAZTELEKUA</w:t>
                            </w:r>
                          </w:p>
                          <w:p w:rsidR="00116D78" w:rsidRDefault="00116D78" w:rsidP="00116D78">
                            <w:pPr>
                              <w:pStyle w:val="Pa0"/>
                              <w:jc w:val="center"/>
                              <w:rPr>
                                <w:color w:val="000000"/>
                                <w:sz w:val="18"/>
                                <w:szCs w:val="18"/>
                              </w:rPr>
                            </w:pPr>
                            <w:proofErr w:type="spellStart"/>
                            <w:r>
                              <w:rPr>
                                <w:rStyle w:val="A5"/>
                              </w:rPr>
                              <w:t>Jabier</w:t>
                            </w:r>
                            <w:proofErr w:type="spellEnd"/>
                            <w:r>
                              <w:rPr>
                                <w:rStyle w:val="A5"/>
                              </w:rPr>
                              <w:t xml:space="preserve"> </w:t>
                            </w:r>
                            <w:proofErr w:type="spellStart"/>
                            <w:r>
                              <w:rPr>
                                <w:rStyle w:val="A5"/>
                              </w:rPr>
                              <w:t>Otaegi</w:t>
                            </w:r>
                            <w:proofErr w:type="spellEnd"/>
                            <w:r>
                              <w:rPr>
                                <w:rStyle w:val="A5"/>
                              </w:rPr>
                              <w:t xml:space="preserve"> </w:t>
                            </w:r>
                            <w:proofErr w:type="spellStart"/>
                            <w:r>
                              <w:rPr>
                                <w:rStyle w:val="A5"/>
                              </w:rPr>
                              <w:t>Kultur</w:t>
                            </w:r>
                            <w:proofErr w:type="spellEnd"/>
                            <w:r>
                              <w:rPr>
                                <w:rStyle w:val="A5"/>
                              </w:rPr>
                              <w:t xml:space="preserve"> </w:t>
                            </w:r>
                            <w:proofErr w:type="spellStart"/>
                            <w:r>
                              <w:rPr>
                                <w:rStyle w:val="A5"/>
                              </w:rPr>
                              <w:t>Etxea</w:t>
                            </w:r>
                            <w:proofErr w:type="spellEnd"/>
                          </w:p>
                          <w:p w:rsidR="00116D78" w:rsidRPr="00D955A0" w:rsidRDefault="00116D78" w:rsidP="00116D78">
                            <w:pPr>
                              <w:pStyle w:val="Contenidodelmarco"/>
                              <w:jc w:val="center"/>
                              <w:rPr>
                                <w:rFonts w:ascii="Arial" w:hAnsi="Arial"/>
                                <w:b/>
                                <w:u w:val="single"/>
                              </w:rPr>
                            </w:pPr>
                          </w:p>
                          <w:p w:rsidR="00116D78" w:rsidRPr="00B826B8" w:rsidRDefault="00116D78" w:rsidP="00B826B8">
                            <w:pPr>
                              <w:pStyle w:val="Pa0"/>
                              <w:jc w:val="center"/>
                              <w:rPr>
                                <w:color w:val="000000"/>
                              </w:rPr>
                            </w:pPr>
                            <w:proofErr w:type="spellStart"/>
                            <w:r w:rsidRPr="00B826B8">
                              <w:rPr>
                                <w:rStyle w:val="A5"/>
                                <w:b/>
                                <w:bCs/>
                                <w:sz w:val="24"/>
                                <w:szCs w:val="24"/>
                              </w:rPr>
                              <w:t>Ordutegia</w:t>
                            </w:r>
                            <w:proofErr w:type="spellEnd"/>
                            <w:r w:rsidRPr="00B826B8">
                              <w:rPr>
                                <w:rStyle w:val="A5"/>
                                <w:b/>
                                <w:bCs/>
                                <w:sz w:val="24"/>
                                <w:szCs w:val="24"/>
                              </w:rPr>
                              <w:t>:</w:t>
                            </w:r>
                          </w:p>
                          <w:p w:rsidR="00116D78" w:rsidRPr="00B826B8" w:rsidRDefault="00116D78" w:rsidP="00B826B8">
                            <w:pPr>
                              <w:pStyle w:val="Pa0"/>
                              <w:jc w:val="center"/>
                              <w:rPr>
                                <w:rStyle w:val="A5"/>
                                <w:sz w:val="24"/>
                                <w:szCs w:val="24"/>
                              </w:rPr>
                            </w:pPr>
                            <w:proofErr w:type="spellStart"/>
                            <w:r w:rsidRPr="00B826B8">
                              <w:rPr>
                                <w:rStyle w:val="A5"/>
                                <w:sz w:val="24"/>
                                <w:szCs w:val="24"/>
                              </w:rPr>
                              <w:t>Astelehenetan</w:t>
                            </w:r>
                            <w:proofErr w:type="spellEnd"/>
                            <w:r w:rsidRPr="00B826B8">
                              <w:rPr>
                                <w:rStyle w:val="A5"/>
                                <w:sz w:val="24"/>
                                <w:szCs w:val="24"/>
                              </w:rPr>
                              <w:t xml:space="preserve">, </w:t>
                            </w:r>
                            <w:proofErr w:type="spellStart"/>
                            <w:r w:rsidRPr="00B826B8">
                              <w:rPr>
                                <w:rStyle w:val="A5"/>
                                <w:sz w:val="24"/>
                                <w:szCs w:val="24"/>
                              </w:rPr>
                              <w:t>asteazkenetan</w:t>
                            </w:r>
                            <w:proofErr w:type="spellEnd"/>
                            <w:r w:rsidRPr="00B826B8">
                              <w:rPr>
                                <w:rStyle w:val="A5"/>
                                <w:sz w:val="24"/>
                                <w:szCs w:val="24"/>
                              </w:rPr>
                              <w:t xml:space="preserve"> eta </w:t>
                            </w:r>
                            <w:proofErr w:type="spellStart"/>
                            <w:r w:rsidRPr="00B826B8">
                              <w:rPr>
                                <w:rStyle w:val="A5"/>
                                <w:sz w:val="24"/>
                                <w:szCs w:val="24"/>
                              </w:rPr>
                              <w:t>ostiraletan</w:t>
                            </w:r>
                            <w:proofErr w:type="spellEnd"/>
                            <w:r w:rsidRPr="00B826B8">
                              <w:rPr>
                                <w:rStyle w:val="A5"/>
                                <w:sz w:val="24"/>
                                <w:szCs w:val="24"/>
                              </w:rPr>
                              <w:t xml:space="preserve"> 18:30-20:00; </w:t>
                            </w:r>
                            <w:proofErr w:type="spellStart"/>
                            <w:r w:rsidRPr="00B826B8">
                              <w:rPr>
                                <w:rStyle w:val="A5"/>
                                <w:sz w:val="24"/>
                                <w:szCs w:val="24"/>
                              </w:rPr>
                              <w:t>Larunbatetan</w:t>
                            </w:r>
                            <w:proofErr w:type="spellEnd"/>
                            <w:r w:rsidRPr="00B826B8">
                              <w:rPr>
                                <w:rStyle w:val="A5"/>
                                <w:sz w:val="24"/>
                                <w:szCs w:val="24"/>
                              </w:rPr>
                              <w:t>, 16:30-20:30</w:t>
                            </w:r>
                          </w:p>
                          <w:p w:rsidR="00B826B8" w:rsidRPr="00B826B8" w:rsidRDefault="00B826B8" w:rsidP="00B826B8">
                            <w:pPr>
                              <w:pStyle w:val="Pa0"/>
                              <w:jc w:val="center"/>
                              <w:rPr>
                                <w:color w:val="000000"/>
                              </w:rPr>
                            </w:pPr>
                            <w:proofErr w:type="spellStart"/>
                            <w:r w:rsidRPr="00B826B8">
                              <w:rPr>
                                <w:rStyle w:val="A5"/>
                                <w:b/>
                                <w:bCs/>
                                <w:sz w:val="24"/>
                                <w:szCs w:val="24"/>
                              </w:rPr>
                              <w:t>Ordutegia</w:t>
                            </w:r>
                            <w:proofErr w:type="spellEnd"/>
                            <w:r w:rsidRPr="00B826B8">
                              <w:rPr>
                                <w:rStyle w:val="A5"/>
                                <w:b/>
                                <w:bCs/>
                                <w:sz w:val="24"/>
                                <w:szCs w:val="24"/>
                              </w:rPr>
                              <w:t xml:space="preserve"> </w:t>
                            </w:r>
                            <w:proofErr w:type="spellStart"/>
                            <w:r w:rsidRPr="00B826B8">
                              <w:rPr>
                                <w:rStyle w:val="A5"/>
                                <w:b/>
                                <w:bCs/>
                                <w:sz w:val="24"/>
                                <w:szCs w:val="24"/>
                              </w:rPr>
                              <w:t>berezia</w:t>
                            </w:r>
                            <w:proofErr w:type="spellEnd"/>
                          </w:p>
                          <w:p w:rsidR="00B826B8" w:rsidRPr="00B826B8" w:rsidRDefault="00B826B8" w:rsidP="00B826B8">
                            <w:pPr>
                              <w:pStyle w:val="Contenidodelmarco"/>
                              <w:jc w:val="center"/>
                              <w:rPr>
                                <w:rFonts w:ascii="Arial" w:hAnsi="Arial"/>
                                <w:b/>
                              </w:rPr>
                            </w:pPr>
                            <w:proofErr w:type="spellStart"/>
                            <w:r w:rsidRPr="00B826B8">
                              <w:rPr>
                                <w:rStyle w:val="A5"/>
                                <w:rFonts w:ascii="Arial" w:hAnsi="Arial"/>
                                <w:sz w:val="24"/>
                                <w:szCs w:val="24"/>
                              </w:rPr>
                              <w:t>Gabonetako</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Aste</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Santuko</w:t>
                            </w:r>
                            <w:proofErr w:type="spellEnd"/>
                            <w:r w:rsidRPr="00B826B8">
                              <w:rPr>
                                <w:rStyle w:val="A5"/>
                                <w:rFonts w:ascii="Arial" w:hAnsi="Arial"/>
                                <w:sz w:val="24"/>
                                <w:szCs w:val="24"/>
                              </w:rPr>
                              <w:t xml:space="preserve"> eta </w:t>
                            </w:r>
                            <w:proofErr w:type="spellStart"/>
                            <w:r w:rsidRPr="00B826B8">
                              <w:rPr>
                                <w:rStyle w:val="A5"/>
                                <w:rFonts w:ascii="Arial" w:hAnsi="Arial"/>
                                <w:sz w:val="24"/>
                                <w:szCs w:val="24"/>
                              </w:rPr>
                              <w:t>udako</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ordutegia</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nerabeekin</w:t>
                            </w:r>
                            <w:proofErr w:type="spellEnd"/>
                            <w:r w:rsidRPr="00B826B8">
                              <w:rPr>
                                <w:rStyle w:val="A5"/>
                                <w:rFonts w:ascii="Arial" w:hAnsi="Arial"/>
                                <w:sz w:val="24"/>
                                <w:szCs w:val="24"/>
                              </w:rPr>
                              <w:t xml:space="preserve"> batera </w:t>
                            </w:r>
                            <w:proofErr w:type="spellStart"/>
                            <w:r w:rsidRPr="00B826B8">
                              <w:rPr>
                                <w:rStyle w:val="A5"/>
                                <w:rFonts w:ascii="Arial" w:hAnsi="Arial"/>
                                <w:sz w:val="24"/>
                                <w:szCs w:val="24"/>
                              </w:rPr>
                              <w:t>adosten</w:t>
                            </w:r>
                            <w:proofErr w:type="spellEnd"/>
                            <w:r w:rsidRPr="00B826B8">
                              <w:rPr>
                                <w:rStyle w:val="A5"/>
                                <w:rFonts w:ascii="Arial" w:hAnsi="Arial"/>
                                <w:sz w:val="24"/>
                                <w:szCs w:val="24"/>
                              </w:rPr>
                              <w:t xml:space="preserve"> da</w:t>
                            </w:r>
                            <w:proofErr w:type="gramStart"/>
                            <w:r w:rsidRPr="00B826B8">
                              <w:rPr>
                                <w:rStyle w:val="A5"/>
                                <w:rFonts w:ascii="Arial" w:hAnsi="Arial"/>
                                <w:sz w:val="24"/>
                                <w:szCs w:val="24"/>
                              </w:rPr>
                              <w:t>..</w:t>
                            </w:r>
                            <w:proofErr w:type="gramEnd"/>
                          </w:p>
                          <w:p w:rsidR="00B826B8" w:rsidRPr="00B826B8" w:rsidRDefault="00B826B8" w:rsidP="00B826B8">
                            <w:pPr>
                              <w:rPr>
                                <w:lang w:bidi="ar-SA"/>
                              </w:rPr>
                            </w:pPr>
                          </w:p>
                          <w:p w:rsidR="00116D78" w:rsidRDefault="00116D78" w:rsidP="00116D78">
                            <w:pPr>
                              <w:pStyle w:val="Contenidodelmarco"/>
                              <w:jc w:val="center"/>
                              <w:rPr>
                                <w:rFonts w:ascii="Arial" w:hAnsi="Arial"/>
                              </w:rPr>
                            </w:pPr>
                          </w:p>
                          <w:p w:rsidR="00116D78" w:rsidRDefault="00116D78" w:rsidP="00116D78">
                            <w:pPr>
                              <w:pStyle w:val="Contenidodelmarco"/>
                              <w:spacing w:line="360" w:lineRule="auto"/>
                              <w:jc w:val="center"/>
                              <w:rPr>
                                <w:rFonts w:ascii="Arial" w:hAnsi="Arial"/>
                              </w:rPr>
                            </w:pPr>
                            <w:proofErr w:type="spellStart"/>
                            <w:r>
                              <w:rPr>
                                <w:rFonts w:ascii="Arial" w:hAnsi="Arial"/>
                              </w:rPr>
                              <w:t>Edozein</w:t>
                            </w:r>
                            <w:proofErr w:type="spellEnd"/>
                            <w:r>
                              <w:rPr>
                                <w:rFonts w:ascii="Arial" w:hAnsi="Arial"/>
                              </w:rPr>
                              <w:t xml:space="preserve"> </w:t>
                            </w:r>
                            <w:proofErr w:type="spellStart"/>
                            <w:r>
                              <w:rPr>
                                <w:rFonts w:ascii="Arial" w:hAnsi="Arial"/>
                              </w:rPr>
                              <w:t>zalantza</w:t>
                            </w:r>
                            <w:proofErr w:type="spellEnd"/>
                            <w:r>
                              <w:rPr>
                                <w:rFonts w:ascii="Arial" w:hAnsi="Arial"/>
                              </w:rPr>
                              <w:t xml:space="preserve"> </w:t>
                            </w:r>
                            <w:proofErr w:type="spellStart"/>
                            <w:r>
                              <w:rPr>
                                <w:rFonts w:ascii="Arial" w:hAnsi="Arial"/>
                              </w:rPr>
                              <w:t>izanez</w:t>
                            </w:r>
                            <w:proofErr w:type="spellEnd"/>
                            <w:r>
                              <w:rPr>
                                <w:rFonts w:ascii="Arial" w:hAnsi="Arial"/>
                              </w:rPr>
                              <w:t xml:space="preserve"> </w:t>
                            </w:r>
                            <w:proofErr w:type="spellStart"/>
                            <w:r>
                              <w:rPr>
                                <w:rFonts w:ascii="Arial" w:hAnsi="Arial"/>
                              </w:rPr>
                              <w:t>gero</w:t>
                            </w:r>
                            <w:proofErr w:type="spellEnd"/>
                            <w:r>
                              <w:rPr>
                                <w:rFonts w:ascii="Arial" w:hAnsi="Arial"/>
                              </w:rPr>
                              <w:t>:</w:t>
                            </w:r>
                          </w:p>
                          <w:p w:rsidR="00116D78" w:rsidRDefault="00116D78" w:rsidP="00116D78">
                            <w:pPr>
                              <w:pStyle w:val="Contenidodelmarco"/>
                              <w:spacing w:line="360" w:lineRule="auto"/>
                              <w:ind w:left="714"/>
                              <w:rPr>
                                <w:rFonts w:ascii="Arial" w:hAnsi="Arial"/>
                              </w:rPr>
                            </w:pPr>
                          </w:p>
                          <w:p w:rsidR="00116D78" w:rsidRDefault="00116D78" w:rsidP="00116D78">
                            <w:pPr>
                              <w:pStyle w:val="Contenidodelmarco"/>
                              <w:numPr>
                                <w:ilvl w:val="0"/>
                                <w:numId w:val="2"/>
                              </w:numPr>
                              <w:spacing w:line="360" w:lineRule="auto"/>
                              <w:ind w:left="714" w:hanging="357"/>
                              <w:rPr>
                                <w:rFonts w:ascii="Arial" w:hAnsi="Arial"/>
                              </w:rPr>
                            </w:pPr>
                            <w:r w:rsidRPr="00D955A0">
                              <w:rPr>
                                <w:rFonts w:ascii="Arial" w:hAnsi="Arial"/>
                              </w:rPr>
                              <w:t xml:space="preserve">690 26 48 43 </w:t>
                            </w:r>
                            <w:proofErr w:type="spellStart"/>
                            <w:r w:rsidRPr="00D955A0">
                              <w:rPr>
                                <w:rFonts w:ascii="Arial" w:hAnsi="Arial"/>
                              </w:rPr>
                              <w:t>telefonora</w:t>
                            </w:r>
                            <w:proofErr w:type="spellEnd"/>
                            <w:r w:rsidRPr="00D955A0">
                              <w:rPr>
                                <w:rFonts w:ascii="Arial" w:hAnsi="Arial"/>
                              </w:rPr>
                              <w:t xml:space="preserve"> </w:t>
                            </w:r>
                            <w:proofErr w:type="spellStart"/>
                            <w:r w:rsidRPr="00D955A0">
                              <w:rPr>
                                <w:rFonts w:ascii="Arial" w:hAnsi="Arial"/>
                              </w:rPr>
                              <w:t>deitu</w:t>
                            </w:r>
                            <w:proofErr w:type="spellEnd"/>
                            <w:r w:rsidRPr="00D955A0">
                              <w:rPr>
                                <w:rFonts w:ascii="Arial" w:hAnsi="Arial"/>
                              </w:rPr>
                              <w:t xml:space="preserve"> (</w:t>
                            </w:r>
                            <w:proofErr w:type="spellStart"/>
                            <w:r w:rsidRPr="00D955A0">
                              <w:rPr>
                                <w:rFonts w:ascii="Arial" w:hAnsi="Arial"/>
                              </w:rPr>
                              <w:t>Ai</w:t>
                            </w:r>
                            <w:r>
                              <w:rPr>
                                <w:rFonts w:ascii="Arial" w:hAnsi="Arial"/>
                              </w:rPr>
                              <w:t>nitze</w:t>
                            </w:r>
                            <w:proofErr w:type="spellEnd"/>
                            <w:r>
                              <w:rPr>
                                <w:rFonts w:ascii="Arial" w:hAnsi="Arial"/>
                              </w:rPr>
                              <w:t>)</w:t>
                            </w:r>
                          </w:p>
                          <w:p w:rsidR="00116D78" w:rsidRPr="00D955A0" w:rsidRDefault="00116D78" w:rsidP="00116D78">
                            <w:pPr>
                              <w:pStyle w:val="Contenidodelmarco"/>
                              <w:numPr>
                                <w:ilvl w:val="0"/>
                                <w:numId w:val="2"/>
                              </w:numPr>
                              <w:spacing w:line="360" w:lineRule="auto"/>
                              <w:ind w:left="714" w:hanging="357"/>
                              <w:rPr>
                                <w:rFonts w:ascii="Arial" w:hAnsi="Arial"/>
                              </w:rPr>
                            </w:pPr>
                            <w:r w:rsidRPr="00D955A0">
                              <w:rPr>
                                <w:rFonts w:ascii="Arial" w:hAnsi="Arial"/>
                              </w:rPr>
                              <w:t xml:space="preserve"> </w:t>
                            </w:r>
                            <w:hyperlink r:id="rId7" w:history="1">
                              <w:r w:rsidRPr="00D955A0">
                                <w:rPr>
                                  <w:rStyle w:val="Hiperesteka"/>
                                  <w:rFonts w:ascii="Arial" w:hAnsi="Arial"/>
                                </w:rPr>
                                <w:t>liburutegia@zegama.eus</w:t>
                              </w:r>
                            </w:hyperlink>
                            <w:r w:rsidRPr="00D955A0">
                              <w:rPr>
                                <w:rFonts w:ascii="Arial" w:hAnsi="Arial"/>
                              </w:rPr>
                              <w:t xml:space="preserve"> </w:t>
                            </w:r>
                            <w:proofErr w:type="spellStart"/>
                            <w:r w:rsidRPr="00D955A0">
                              <w:rPr>
                                <w:rFonts w:ascii="Arial" w:hAnsi="Arial"/>
                              </w:rPr>
                              <w:t>helbidera</w:t>
                            </w:r>
                            <w:proofErr w:type="spellEnd"/>
                            <w:r w:rsidRPr="00D955A0">
                              <w:rPr>
                                <w:rFonts w:ascii="Arial" w:hAnsi="Arial"/>
                              </w:rPr>
                              <w:t xml:space="preserve"> </w:t>
                            </w:r>
                            <w:proofErr w:type="spellStart"/>
                            <w:r w:rsidRPr="00D955A0">
                              <w:rPr>
                                <w:rFonts w:ascii="Arial" w:hAnsi="Arial"/>
                              </w:rPr>
                              <w:t>idatzi</w:t>
                            </w:r>
                            <w:proofErr w:type="spellEnd"/>
                            <w:r w:rsidRPr="00D955A0">
                              <w:rPr>
                                <w:rFonts w:ascii="Arial" w:hAnsi="Arial"/>
                              </w:rPr>
                              <w:t xml:space="preserve">. </w:t>
                            </w:r>
                          </w:p>
                          <w:p w:rsidR="00116D78" w:rsidRDefault="00116D78" w:rsidP="00116D78">
                            <w:pPr>
                              <w:pStyle w:val="Contenidodelmarco"/>
                              <w:rPr>
                                <w:rFonts w:ascii="Arial" w:hAnsi="Arial"/>
                              </w:rPr>
                            </w:pPr>
                          </w:p>
                          <w:p w:rsidR="00116D78" w:rsidRDefault="00116D78" w:rsidP="00116D78">
                            <w:pPr>
                              <w:pStyle w:val="Contenidodelmarco"/>
                              <w:jc w:val="center"/>
                              <w:rPr>
                                <w:rFonts w:ascii="Arial" w:hAnsi="Arial"/>
                                <w:b/>
                              </w:rPr>
                            </w:pPr>
                          </w:p>
                          <w:p w:rsidR="00116D78" w:rsidRDefault="00116D78" w:rsidP="00116D78">
                            <w:pPr>
                              <w:pStyle w:val="Contenidodelmarco"/>
                              <w:jc w:val="center"/>
                              <w:rPr>
                                <w:rFonts w:ascii="Arial" w:hAnsi="Arial"/>
                                <w:b/>
                              </w:rPr>
                            </w:pPr>
                            <w:r>
                              <w:rPr>
                                <w:rFonts w:ascii="Arial" w:hAnsi="Arial"/>
                                <w:b/>
                              </w:rPr>
                              <w:t>ARRETAZ IRAKURRI DIPTIKO HONETAKO JARRAIBIDEAK.</w:t>
                            </w:r>
                          </w:p>
                          <w:p w:rsidR="00116D78" w:rsidRDefault="00116D78" w:rsidP="00116D78">
                            <w:pPr>
                              <w:pStyle w:val="Contenidodelmarco"/>
                              <w:jc w:val="center"/>
                              <w:rPr>
                                <w:rFonts w:ascii="Arial" w:hAnsi="Arial"/>
                                <w:b/>
                              </w:rPr>
                            </w:pPr>
                          </w:p>
                          <w:p w:rsidR="00116D78" w:rsidRDefault="00116D78" w:rsidP="00116D78">
                            <w:pPr>
                              <w:pStyle w:val="Contenidodelmarco"/>
                              <w:jc w:val="center"/>
                              <w:rPr>
                                <w:rFonts w:ascii="Arial" w:hAnsi="Arial"/>
                                <w:b/>
                              </w:rPr>
                            </w:pPr>
                            <w:r w:rsidRPr="00D955A0">
                              <w:rPr>
                                <w:rFonts w:ascii="Arial" w:hAnsi="Arial"/>
                                <w:b/>
                              </w:rPr>
                              <w:t>JOKA DEZAGUN ZENTZUZ, DENON ONERAKO IZANGO DA ETA</w:t>
                            </w:r>
                            <w:proofErr w:type="gramStart"/>
                            <w:r w:rsidRPr="00D955A0">
                              <w:rPr>
                                <w:rFonts w:ascii="Arial" w:hAnsi="Arial"/>
                                <w:b/>
                              </w:rPr>
                              <w:t>!!!!</w:t>
                            </w:r>
                            <w:proofErr w:type="gramEnd"/>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pPr>
                          </w:p>
                        </w:txbxContent>
                      </wps:txbx>
                      <wps:bodyPr lIns="0" tIns="0" rIns="0" bIns="0">
                        <a:noAutofit/>
                      </wps:bodyPr>
                    </wps:wsp>
                  </a:graphicData>
                </a:graphic>
                <wp14:sizeRelV relativeFrom="margin">
                  <wp14:pctHeight>0</wp14:pctHeight>
                </wp14:sizeRelV>
              </wp:anchor>
            </w:drawing>
          </mc:Choice>
          <mc:Fallback>
            <w:pict>
              <v:rect id="Forma1" o:spid="_x0000_s1026" style="position:absolute;margin-left:101.25pt;margin-top:6.75pt;width:271.6pt;height:373.5pt;z-index:25166182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" filled="f" stroked="f">
                <v:textbox inset="0,0,0,0">
                  <w:txbxContent>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116D78" w:rsidRDefault="00116D78" w:rsidP="00116D78">
                      <w:pPr>
                        <w:pStyle w:val="Contenidodelmarco"/>
                        <w:jc w:val="center"/>
                        <w:rPr>
                          <w:rFonts w:ascii="Arial" w:hAnsi="Arial"/>
                          <w:b/>
                          <w:u w:val="single"/>
                        </w:rPr>
                      </w:pPr>
                      <w:r w:rsidRPr="00D955A0">
                        <w:rPr>
                          <w:rFonts w:ascii="Arial" w:hAnsi="Arial"/>
                          <w:b/>
                          <w:u w:val="single"/>
                        </w:rPr>
                        <w:t xml:space="preserve">ZEGAMAKO </w:t>
                      </w:r>
                      <w:r>
                        <w:rPr>
                          <w:rFonts w:ascii="Arial" w:hAnsi="Arial"/>
                          <w:b/>
                          <w:u w:val="single"/>
                        </w:rPr>
                        <w:t>BELE GAZTE GAZTELEKUA</w:t>
                      </w:r>
                    </w:p>
                    <w:p w:rsidR="00116D78" w:rsidRDefault="00116D78" w:rsidP="00116D78">
                      <w:pPr>
                        <w:pStyle w:val="Pa0"/>
                        <w:jc w:val="center"/>
                        <w:rPr>
                          <w:color w:val="000000"/>
                          <w:sz w:val="18"/>
                          <w:szCs w:val="18"/>
                        </w:rPr>
                      </w:pPr>
                      <w:proofErr w:type="spellStart"/>
                      <w:r>
                        <w:rPr>
                          <w:rStyle w:val="A5"/>
                        </w:rPr>
                        <w:t>Jabier</w:t>
                      </w:r>
                      <w:proofErr w:type="spellEnd"/>
                      <w:r>
                        <w:rPr>
                          <w:rStyle w:val="A5"/>
                        </w:rPr>
                        <w:t xml:space="preserve"> </w:t>
                      </w:r>
                      <w:proofErr w:type="spellStart"/>
                      <w:r>
                        <w:rPr>
                          <w:rStyle w:val="A5"/>
                        </w:rPr>
                        <w:t>Otaegi</w:t>
                      </w:r>
                      <w:proofErr w:type="spellEnd"/>
                      <w:r>
                        <w:rPr>
                          <w:rStyle w:val="A5"/>
                        </w:rPr>
                        <w:t xml:space="preserve"> </w:t>
                      </w:r>
                      <w:proofErr w:type="spellStart"/>
                      <w:r>
                        <w:rPr>
                          <w:rStyle w:val="A5"/>
                        </w:rPr>
                        <w:t>Kultur</w:t>
                      </w:r>
                      <w:proofErr w:type="spellEnd"/>
                      <w:r>
                        <w:rPr>
                          <w:rStyle w:val="A5"/>
                        </w:rPr>
                        <w:t xml:space="preserve"> </w:t>
                      </w:r>
                      <w:proofErr w:type="spellStart"/>
                      <w:r>
                        <w:rPr>
                          <w:rStyle w:val="A5"/>
                        </w:rPr>
                        <w:t>Etxea</w:t>
                      </w:r>
                      <w:proofErr w:type="spellEnd"/>
                    </w:p>
                    <w:p w:rsidR="00116D78" w:rsidRPr="00D955A0" w:rsidRDefault="00116D78" w:rsidP="00116D78">
                      <w:pPr>
                        <w:pStyle w:val="Contenidodelmarco"/>
                        <w:jc w:val="center"/>
                        <w:rPr>
                          <w:rFonts w:ascii="Arial" w:hAnsi="Arial"/>
                          <w:b/>
                          <w:u w:val="single"/>
                        </w:rPr>
                      </w:pPr>
                    </w:p>
                    <w:p w:rsidR="00116D78" w:rsidRPr="00B826B8" w:rsidRDefault="00116D78" w:rsidP="00B826B8">
                      <w:pPr>
                        <w:pStyle w:val="Pa0"/>
                        <w:jc w:val="center"/>
                        <w:rPr>
                          <w:color w:val="000000"/>
                        </w:rPr>
                      </w:pPr>
                      <w:proofErr w:type="spellStart"/>
                      <w:r w:rsidRPr="00B826B8">
                        <w:rPr>
                          <w:rStyle w:val="A5"/>
                          <w:b/>
                          <w:bCs/>
                          <w:sz w:val="24"/>
                          <w:szCs w:val="24"/>
                        </w:rPr>
                        <w:t>Ordutegia</w:t>
                      </w:r>
                      <w:proofErr w:type="spellEnd"/>
                      <w:r w:rsidRPr="00B826B8">
                        <w:rPr>
                          <w:rStyle w:val="A5"/>
                          <w:b/>
                          <w:bCs/>
                          <w:sz w:val="24"/>
                          <w:szCs w:val="24"/>
                        </w:rPr>
                        <w:t>:</w:t>
                      </w:r>
                    </w:p>
                    <w:p w:rsidR="00116D78" w:rsidRPr="00B826B8" w:rsidRDefault="00116D78" w:rsidP="00B826B8">
                      <w:pPr>
                        <w:pStyle w:val="Pa0"/>
                        <w:jc w:val="center"/>
                        <w:rPr>
                          <w:rStyle w:val="A5"/>
                          <w:sz w:val="24"/>
                          <w:szCs w:val="24"/>
                        </w:rPr>
                      </w:pPr>
                      <w:proofErr w:type="spellStart"/>
                      <w:r w:rsidRPr="00B826B8">
                        <w:rPr>
                          <w:rStyle w:val="A5"/>
                          <w:sz w:val="24"/>
                          <w:szCs w:val="24"/>
                        </w:rPr>
                        <w:t>Astelehenetan</w:t>
                      </w:r>
                      <w:proofErr w:type="spellEnd"/>
                      <w:r w:rsidRPr="00B826B8">
                        <w:rPr>
                          <w:rStyle w:val="A5"/>
                          <w:sz w:val="24"/>
                          <w:szCs w:val="24"/>
                        </w:rPr>
                        <w:t xml:space="preserve">, </w:t>
                      </w:r>
                      <w:proofErr w:type="spellStart"/>
                      <w:r w:rsidRPr="00B826B8">
                        <w:rPr>
                          <w:rStyle w:val="A5"/>
                          <w:sz w:val="24"/>
                          <w:szCs w:val="24"/>
                        </w:rPr>
                        <w:t>asteazkenetan</w:t>
                      </w:r>
                      <w:proofErr w:type="spellEnd"/>
                      <w:r w:rsidRPr="00B826B8">
                        <w:rPr>
                          <w:rStyle w:val="A5"/>
                          <w:sz w:val="24"/>
                          <w:szCs w:val="24"/>
                        </w:rPr>
                        <w:t xml:space="preserve"> eta </w:t>
                      </w:r>
                      <w:proofErr w:type="spellStart"/>
                      <w:r w:rsidRPr="00B826B8">
                        <w:rPr>
                          <w:rStyle w:val="A5"/>
                          <w:sz w:val="24"/>
                          <w:szCs w:val="24"/>
                        </w:rPr>
                        <w:t>ostiraletan</w:t>
                      </w:r>
                      <w:proofErr w:type="spellEnd"/>
                      <w:r w:rsidRPr="00B826B8">
                        <w:rPr>
                          <w:rStyle w:val="A5"/>
                          <w:sz w:val="24"/>
                          <w:szCs w:val="24"/>
                        </w:rPr>
                        <w:t xml:space="preserve"> 18:30-20:00; </w:t>
                      </w:r>
                      <w:proofErr w:type="spellStart"/>
                      <w:r w:rsidRPr="00B826B8">
                        <w:rPr>
                          <w:rStyle w:val="A5"/>
                          <w:sz w:val="24"/>
                          <w:szCs w:val="24"/>
                        </w:rPr>
                        <w:t>Laru</w:t>
                      </w:r>
                      <w:r w:rsidRPr="00B826B8">
                        <w:rPr>
                          <w:rStyle w:val="A5"/>
                          <w:sz w:val="24"/>
                          <w:szCs w:val="24"/>
                        </w:rPr>
                        <w:t>n</w:t>
                      </w:r>
                      <w:r w:rsidRPr="00B826B8">
                        <w:rPr>
                          <w:rStyle w:val="A5"/>
                          <w:sz w:val="24"/>
                          <w:szCs w:val="24"/>
                        </w:rPr>
                        <w:t>batetan</w:t>
                      </w:r>
                      <w:proofErr w:type="spellEnd"/>
                      <w:r w:rsidRPr="00B826B8">
                        <w:rPr>
                          <w:rStyle w:val="A5"/>
                          <w:sz w:val="24"/>
                          <w:szCs w:val="24"/>
                        </w:rPr>
                        <w:t>, 16:30-20:30</w:t>
                      </w:r>
                    </w:p>
                    <w:p w:rsidR="00B826B8" w:rsidRPr="00B826B8" w:rsidRDefault="00B826B8" w:rsidP="00B826B8">
                      <w:pPr>
                        <w:pStyle w:val="Pa0"/>
                        <w:jc w:val="center"/>
                        <w:rPr>
                          <w:color w:val="000000"/>
                        </w:rPr>
                      </w:pPr>
                      <w:proofErr w:type="spellStart"/>
                      <w:r w:rsidRPr="00B826B8">
                        <w:rPr>
                          <w:rStyle w:val="A5"/>
                          <w:b/>
                          <w:bCs/>
                          <w:sz w:val="24"/>
                          <w:szCs w:val="24"/>
                        </w:rPr>
                        <w:t>Ordutegia</w:t>
                      </w:r>
                      <w:proofErr w:type="spellEnd"/>
                      <w:r w:rsidRPr="00B826B8">
                        <w:rPr>
                          <w:rStyle w:val="A5"/>
                          <w:b/>
                          <w:bCs/>
                          <w:sz w:val="24"/>
                          <w:szCs w:val="24"/>
                        </w:rPr>
                        <w:t xml:space="preserve"> </w:t>
                      </w:r>
                      <w:proofErr w:type="spellStart"/>
                      <w:r w:rsidRPr="00B826B8">
                        <w:rPr>
                          <w:rStyle w:val="A5"/>
                          <w:b/>
                          <w:bCs/>
                          <w:sz w:val="24"/>
                          <w:szCs w:val="24"/>
                        </w:rPr>
                        <w:t>berezia</w:t>
                      </w:r>
                      <w:proofErr w:type="spellEnd"/>
                    </w:p>
                    <w:p w:rsidR="00B826B8" w:rsidRPr="00B826B8" w:rsidRDefault="00B826B8" w:rsidP="00B826B8">
                      <w:pPr>
                        <w:pStyle w:val="Contenidodelmarco"/>
                        <w:jc w:val="center"/>
                        <w:rPr>
                          <w:rFonts w:ascii="Arial" w:hAnsi="Arial"/>
                          <w:b/>
                        </w:rPr>
                      </w:pPr>
                      <w:proofErr w:type="spellStart"/>
                      <w:r w:rsidRPr="00B826B8">
                        <w:rPr>
                          <w:rStyle w:val="A5"/>
                          <w:rFonts w:ascii="Arial" w:hAnsi="Arial"/>
                          <w:sz w:val="24"/>
                          <w:szCs w:val="24"/>
                        </w:rPr>
                        <w:t>Gabonetako</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Aste</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Santuko</w:t>
                      </w:r>
                      <w:proofErr w:type="spellEnd"/>
                      <w:r w:rsidRPr="00B826B8">
                        <w:rPr>
                          <w:rStyle w:val="A5"/>
                          <w:rFonts w:ascii="Arial" w:hAnsi="Arial"/>
                          <w:sz w:val="24"/>
                          <w:szCs w:val="24"/>
                        </w:rPr>
                        <w:t xml:space="preserve"> eta </w:t>
                      </w:r>
                      <w:proofErr w:type="spellStart"/>
                      <w:r w:rsidRPr="00B826B8">
                        <w:rPr>
                          <w:rStyle w:val="A5"/>
                          <w:rFonts w:ascii="Arial" w:hAnsi="Arial"/>
                          <w:sz w:val="24"/>
                          <w:szCs w:val="24"/>
                        </w:rPr>
                        <w:t>udako</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ordutegia</w:t>
                      </w:r>
                      <w:proofErr w:type="spellEnd"/>
                      <w:r w:rsidRPr="00B826B8">
                        <w:rPr>
                          <w:rStyle w:val="A5"/>
                          <w:rFonts w:ascii="Arial" w:hAnsi="Arial"/>
                          <w:sz w:val="24"/>
                          <w:szCs w:val="24"/>
                        </w:rPr>
                        <w:t xml:space="preserve"> </w:t>
                      </w:r>
                      <w:proofErr w:type="spellStart"/>
                      <w:r w:rsidRPr="00B826B8">
                        <w:rPr>
                          <w:rStyle w:val="A5"/>
                          <w:rFonts w:ascii="Arial" w:hAnsi="Arial"/>
                          <w:sz w:val="24"/>
                          <w:szCs w:val="24"/>
                        </w:rPr>
                        <w:t>nerabeekin</w:t>
                      </w:r>
                      <w:proofErr w:type="spellEnd"/>
                      <w:r w:rsidRPr="00B826B8">
                        <w:rPr>
                          <w:rStyle w:val="A5"/>
                          <w:rFonts w:ascii="Arial" w:hAnsi="Arial"/>
                          <w:sz w:val="24"/>
                          <w:szCs w:val="24"/>
                        </w:rPr>
                        <w:t xml:space="preserve"> batera </w:t>
                      </w:r>
                      <w:proofErr w:type="spellStart"/>
                      <w:r w:rsidRPr="00B826B8">
                        <w:rPr>
                          <w:rStyle w:val="A5"/>
                          <w:rFonts w:ascii="Arial" w:hAnsi="Arial"/>
                          <w:sz w:val="24"/>
                          <w:szCs w:val="24"/>
                        </w:rPr>
                        <w:t>adosten</w:t>
                      </w:r>
                      <w:proofErr w:type="spellEnd"/>
                      <w:r w:rsidRPr="00B826B8">
                        <w:rPr>
                          <w:rStyle w:val="A5"/>
                          <w:rFonts w:ascii="Arial" w:hAnsi="Arial"/>
                          <w:sz w:val="24"/>
                          <w:szCs w:val="24"/>
                        </w:rPr>
                        <w:t xml:space="preserve"> da</w:t>
                      </w:r>
                      <w:proofErr w:type="gramStart"/>
                      <w:r w:rsidRPr="00B826B8">
                        <w:rPr>
                          <w:rStyle w:val="A5"/>
                          <w:rFonts w:ascii="Arial" w:hAnsi="Arial"/>
                          <w:sz w:val="24"/>
                          <w:szCs w:val="24"/>
                        </w:rPr>
                        <w:t>..</w:t>
                      </w:r>
                      <w:proofErr w:type="gramEnd"/>
                    </w:p>
                    <w:p w:rsidR="00B826B8" w:rsidRPr="00B826B8" w:rsidRDefault="00B826B8" w:rsidP="00B826B8">
                      <w:pPr>
                        <w:rPr>
                          <w:lang w:bidi="ar-SA"/>
                        </w:rPr>
                      </w:pPr>
                    </w:p>
                    <w:p w:rsidR="00116D78" w:rsidRDefault="00116D78" w:rsidP="00116D78">
                      <w:pPr>
                        <w:pStyle w:val="Contenidodelmarco"/>
                        <w:jc w:val="center"/>
                        <w:rPr>
                          <w:rFonts w:ascii="Arial" w:hAnsi="Arial"/>
                        </w:rPr>
                      </w:pPr>
                    </w:p>
                    <w:p w:rsidR="00116D78" w:rsidRDefault="00116D78" w:rsidP="00116D78">
                      <w:pPr>
                        <w:pStyle w:val="Contenidodelmarco"/>
                        <w:spacing w:line="360" w:lineRule="auto"/>
                        <w:jc w:val="center"/>
                        <w:rPr>
                          <w:rFonts w:ascii="Arial" w:hAnsi="Arial"/>
                        </w:rPr>
                      </w:pPr>
                      <w:proofErr w:type="spellStart"/>
                      <w:r>
                        <w:rPr>
                          <w:rFonts w:ascii="Arial" w:hAnsi="Arial"/>
                        </w:rPr>
                        <w:t>Edozein</w:t>
                      </w:r>
                      <w:proofErr w:type="spellEnd"/>
                      <w:r>
                        <w:rPr>
                          <w:rFonts w:ascii="Arial" w:hAnsi="Arial"/>
                        </w:rPr>
                        <w:t xml:space="preserve"> </w:t>
                      </w:r>
                      <w:proofErr w:type="spellStart"/>
                      <w:r>
                        <w:rPr>
                          <w:rFonts w:ascii="Arial" w:hAnsi="Arial"/>
                        </w:rPr>
                        <w:t>zalantza</w:t>
                      </w:r>
                      <w:proofErr w:type="spellEnd"/>
                      <w:r>
                        <w:rPr>
                          <w:rFonts w:ascii="Arial" w:hAnsi="Arial"/>
                        </w:rPr>
                        <w:t xml:space="preserve"> </w:t>
                      </w:r>
                      <w:proofErr w:type="spellStart"/>
                      <w:r>
                        <w:rPr>
                          <w:rFonts w:ascii="Arial" w:hAnsi="Arial"/>
                        </w:rPr>
                        <w:t>izanez</w:t>
                      </w:r>
                      <w:proofErr w:type="spellEnd"/>
                      <w:r>
                        <w:rPr>
                          <w:rFonts w:ascii="Arial" w:hAnsi="Arial"/>
                        </w:rPr>
                        <w:t xml:space="preserve"> </w:t>
                      </w:r>
                      <w:proofErr w:type="spellStart"/>
                      <w:r>
                        <w:rPr>
                          <w:rFonts w:ascii="Arial" w:hAnsi="Arial"/>
                        </w:rPr>
                        <w:t>gero</w:t>
                      </w:r>
                      <w:proofErr w:type="spellEnd"/>
                      <w:r>
                        <w:rPr>
                          <w:rFonts w:ascii="Arial" w:hAnsi="Arial"/>
                        </w:rPr>
                        <w:t>:</w:t>
                      </w:r>
                    </w:p>
                    <w:p w:rsidR="00116D78" w:rsidRDefault="00116D78" w:rsidP="00116D78">
                      <w:pPr>
                        <w:pStyle w:val="Contenidodelmarco"/>
                        <w:spacing w:line="360" w:lineRule="auto"/>
                        <w:ind w:left="714"/>
                        <w:rPr>
                          <w:rFonts w:ascii="Arial" w:hAnsi="Arial"/>
                        </w:rPr>
                      </w:pPr>
                    </w:p>
                    <w:p w:rsidR="00116D78" w:rsidRDefault="00116D78" w:rsidP="00116D78">
                      <w:pPr>
                        <w:pStyle w:val="Contenidodelmarco"/>
                        <w:numPr>
                          <w:ilvl w:val="0"/>
                          <w:numId w:val="2"/>
                        </w:numPr>
                        <w:spacing w:line="360" w:lineRule="auto"/>
                        <w:ind w:left="714" w:hanging="357"/>
                        <w:rPr>
                          <w:rFonts w:ascii="Arial" w:hAnsi="Arial"/>
                        </w:rPr>
                      </w:pPr>
                      <w:r w:rsidRPr="00D955A0">
                        <w:rPr>
                          <w:rFonts w:ascii="Arial" w:hAnsi="Arial"/>
                        </w:rPr>
                        <w:t xml:space="preserve">690 26 48 43 </w:t>
                      </w:r>
                      <w:proofErr w:type="spellStart"/>
                      <w:r w:rsidRPr="00D955A0">
                        <w:rPr>
                          <w:rFonts w:ascii="Arial" w:hAnsi="Arial"/>
                        </w:rPr>
                        <w:t>telefonora</w:t>
                      </w:r>
                      <w:proofErr w:type="spellEnd"/>
                      <w:r w:rsidRPr="00D955A0">
                        <w:rPr>
                          <w:rFonts w:ascii="Arial" w:hAnsi="Arial"/>
                        </w:rPr>
                        <w:t xml:space="preserve"> </w:t>
                      </w:r>
                      <w:proofErr w:type="spellStart"/>
                      <w:r w:rsidRPr="00D955A0">
                        <w:rPr>
                          <w:rFonts w:ascii="Arial" w:hAnsi="Arial"/>
                        </w:rPr>
                        <w:t>deitu</w:t>
                      </w:r>
                      <w:proofErr w:type="spellEnd"/>
                      <w:r w:rsidRPr="00D955A0">
                        <w:rPr>
                          <w:rFonts w:ascii="Arial" w:hAnsi="Arial"/>
                        </w:rPr>
                        <w:t xml:space="preserve"> (</w:t>
                      </w:r>
                      <w:proofErr w:type="spellStart"/>
                      <w:r w:rsidRPr="00D955A0">
                        <w:rPr>
                          <w:rFonts w:ascii="Arial" w:hAnsi="Arial"/>
                        </w:rPr>
                        <w:t>Ai</w:t>
                      </w:r>
                      <w:r>
                        <w:rPr>
                          <w:rFonts w:ascii="Arial" w:hAnsi="Arial"/>
                        </w:rPr>
                        <w:t>nitze</w:t>
                      </w:r>
                      <w:proofErr w:type="spellEnd"/>
                      <w:r>
                        <w:rPr>
                          <w:rFonts w:ascii="Arial" w:hAnsi="Arial"/>
                        </w:rPr>
                        <w:t>)</w:t>
                      </w:r>
                    </w:p>
                    <w:p w:rsidR="00116D78" w:rsidRPr="00D955A0" w:rsidRDefault="00116D78" w:rsidP="00116D78">
                      <w:pPr>
                        <w:pStyle w:val="Contenidodelmarco"/>
                        <w:numPr>
                          <w:ilvl w:val="0"/>
                          <w:numId w:val="2"/>
                        </w:numPr>
                        <w:spacing w:line="360" w:lineRule="auto"/>
                        <w:ind w:left="714" w:hanging="357"/>
                        <w:rPr>
                          <w:rFonts w:ascii="Arial" w:hAnsi="Arial"/>
                        </w:rPr>
                      </w:pPr>
                      <w:r w:rsidRPr="00D955A0">
                        <w:rPr>
                          <w:rFonts w:ascii="Arial" w:hAnsi="Arial"/>
                        </w:rPr>
                        <w:t xml:space="preserve"> </w:t>
                      </w:r>
                      <w:hyperlink r:id="rId10" w:history="1">
                        <w:r w:rsidRPr="00D955A0">
                          <w:rPr>
                            <w:rStyle w:val="Hiperesteka"/>
                            <w:rFonts w:ascii="Arial" w:hAnsi="Arial"/>
                          </w:rPr>
                          <w:t>liburutegia@zegama.eus</w:t>
                        </w:r>
                      </w:hyperlink>
                      <w:r w:rsidRPr="00D955A0">
                        <w:rPr>
                          <w:rFonts w:ascii="Arial" w:hAnsi="Arial"/>
                        </w:rPr>
                        <w:t xml:space="preserve"> </w:t>
                      </w:r>
                      <w:proofErr w:type="spellStart"/>
                      <w:r w:rsidRPr="00D955A0">
                        <w:rPr>
                          <w:rFonts w:ascii="Arial" w:hAnsi="Arial"/>
                        </w:rPr>
                        <w:t>helbidera</w:t>
                      </w:r>
                      <w:proofErr w:type="spellEnd"/>
                      <w:r w:rsidRPr="00D955A0">
                        <w:rPr>
                          <w:rFonts w:ascii="Arial" w:hAnsi="Arial"/>
                        </w:rPr>
                        <w:t xml:space="preserve"> </w:t>
                      </w:r>
                      <w:proofErr w:type="spellStart"/>
                      <w:r w:rsidRPr="00D955A0">
                        <w:rPr>
                          <w:rFonts w:ascii="Arial" w:hAnsi="Arial"/>
                        </w:rPr>
                        <w:t>idatzi</w:t>
                      </w:r>
                      <w:proofErr w:type="spellEnd"/>
                      <w:r w:rsidRPr="00D955A0">
                        <w:rPr>
                          <w:rFonts w:ascii="Arial" w:hAnsi="Arial"/>
                        </w:rPr>
                        <w:t xml:space="preserve">. </w:t>
                      </w:r>
                    </w:p>
                    <w:p w:rsidR="00116D78" w:rsidRDefault="00116D78" w:rsidP="00116D78">
                      <w:pPr>
                        <w:pStyle w:val="Contenidodelmarco"/>
                        <w:rPr>
                          <w:rFonts w:ascii="Arial" w:hAnsi="Arial"/>
                        </w:rPr>
                      </w:pPr>
                    </w:p>
                    <w:p w:rsidR="00116D78" w:rsidRDefault="00116D78" w:rsidP="00116D78">
                      <w:pPr>
                        <w:pStyle w:val="Contenidodelmarco"/>
                        <w:jc w:val="center"/>
                        <w:rPr>
                          <w:rFonts w:ascii="Arial" w:hAnsi="Arial"/>
                          <w:b/>
                        </w:rPr>
                      </w:pPr>
                    </w:p>
                    <w:p w:rsidR="00116D78" w:rsidRDefault="00116D78" w:rsidP="00116D78">
                      <w:pPr>
                        <w:pStyle w:val="Contenidodelmarco"/>
                        <w:jc w:val="center"/>
                        <w:rPr>
                          <w:rFonts w:ascii="Arial" w:hAnsi="Arial"/>
                          <w:b/>
                        </w:rPr>
                      </w:pPr>
                      <w:r>
                        <w:rPr>
                          <w:rFonts w:ascii="Arial" w:hAnsi="Arial"/>
                          <w:b/>
                        </w:rPr>
                        <w:t>ARRETAZ IRAKURRI DIPTIKO HONETAKO JARRAIBIDEAK.</w:t>
                      </w:r>
                      <w:bookmarkStart w:id="1" w:name="_GoBack"/>
                      <w:bookmarkEnd w:id="1"/>
                    </w:p>
                    <w:p w:rsidR="00116D78" w:rsidRDefault="00116D78" w:rsidP="00116D78">
                      <w:pPr>
                        <w:pStyle w:val="Contenidodelmarco"/>
                        <w:jc w:val="center"/>
                        <w:rPr>
                          <w:rFonts w:ascii="Arial" w:hAnsi="Arial"/>
                          <w:b/>
                        </w:rPr>
                      </w:pPr>
                    </w:p>
                    <w:p w:rsidR="00116D78" w:rsidRDefault="00116D78" w:rsidP="00116D78">
                      <w:pPr>
                        <w:pStyle w:val="Contenidodelmarco"/>
                        <w:jc w:val="center"/>
                        <w:rPr>
                          <w:rFonts w:ascii="Arial" w:hAnsi="Arial"/>
                          <w:b/>
                        </w:rPr>
                      </w:pPr>
                      <w:r w:rsidRPr="00D955A0">
                        <w:rPr>
                          <w:rFonts w:ascii="Arial" w:hAnsi="Arial"/>
                          <w:b/>
                        </w:rPr>
                        <w:t>JOKA DEZAGUN ZENTZUZ, DENON ONERAKO IZANGO DA ETA</w:t>
                      </w:r>
                      <w:proofErr w:type="gramStart"/>
                      <w:r w:rsidRPr="00D955A0">
                        <w:rPr>
                          <w:rFonts w:ascii="Arial" w:hAnsi="Arial"/>
                          <w:b/>
                        </w:rPr>
                        <w:t>!!!!</w:t>
                      </w:r>
                      <w:proofErr w:type="gramEnd"/>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pPr>
                    </w:p>
                  </w:txbxContent>
                </v:textbox>
              </v:rect>
            </w:pict>
          </mc:Fallback>
        </mc:AlternateContent>
      </w:r>
    </w:p>
    <w:p w:rsidR="00A54363" w:rsidRDefault="00A54363"/>
    <w:p w:rsidR="00A54363" w:rsidRDefault="00A54363">
      <w:pPr>
        <w:ind w:left="850"/>
      </w:pPr>
    </w:p>
    <w:p w:rsidR="00A54363" w:rsidRDefault="00A54363"/>
    <w:p w:rsidR="00A54363" w:rsidRDefault="00A54363">
      <w:pPr>
        <w:ind w:firstLine="850"/>
      </w:pPr>
    </w:p>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9B311F" w:rsidRDefault="009B311F"/>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DB6432">
      <w:r>
        <w:rPr>
          <w:noProof/>
          <w:kern w:val="0"/>
          <w:lang w:eastAsia="es-ES" w:bidi="ar-SA"/>
        </w:rPr>
        <w:drawing>
          <wp:anchor distT="36576" distB="36576" distL="36576" distR="36576" simplePos="0" relativeHeight="251665920" behindDoc="0" locked="0" layoutInCell="1" allowOverlap="1" wp14:anchorId="5248C95C" wp14:editId="4D61B1C7">
            <wp:simplePos x="0" y="0"/>
            <wp:positionH relativeFrom="column">
              <wp:posOffset>2507615</wp:posOffset>
            </wp:positionH>
            <wp:positionV relativeFrom="paragraph">
              <wp:posOffset>161290</wp:posOffset>
            </wp:positionV>
            <wp:extent cx="1146175" cy="810895"/>
            <wp:effectExtent l="0" t="0" r="0" b="8255"/>
            <wp:wrapNone/>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810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54363" w:rsidRDefault="00DB6432">
      <w:r>
        <w:rPr>
          <w:noProof/>
          <w:kern w:val="0"/>
          <w:lang w:eastAsia="es-ES" w:bidi="ar-SA"/>
        </w:rPr>
        <w:drawing>
          <wp:anchor distT="0" distB="0" distL="114300" distR="114300" simplePos="0" relativeHeight="251663872" behindDoc="0" locked="0" layoutInCell="1" allowOverlap="1" wp14:anchorId="0618CBBA" wp14:editId="004C55A6">
            <wp:simplePos x="0" y="0"/>
            <wp:positionH relativeFrom="column">
              <wp:posOffset>1155065</wp:posOffset>
            </wp:positionH>
            <wp:positionV relativeFrom="paragraph">
              <wp:posOffset>-3175</wp:posOffset>
            </wp:positionV>
            <wp:extent cx="1131570" cy="752475"/>
            <wp:effectExtent l="0" t="0" r="0" b="9525"/>
            <wp:wrapNone/>
            <wp:docPr id="3" name="Irudia 3" descr="Resultado de imagen de zegamako u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zegamako uda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157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363" w:rsidRDefault="00A54363"/>
    <w:p w:rsidR="00A54363" w:rsidRDefault="003A63A5">
      <w:r>
        <w:rPr>
          <w:noProof/>
          <w:lang w:eastAsia="es-ES" w:bidi="ar-SA"/>
        </w:rPr>
        <w:lastRenderedPageBreak/>
        <mc:AlternateContent>
          <mc:Choice Requires="wps">
            <w:drawing>
              <wp:anchor distT="0" distB="0" distL="0" distR="0" simplePos="0" relativeHeight="4" behindDoc="0" locked="0" layoutInCell="1" allowOverlap="1" wp14:anchorId="63401BD1" wp14:editId="2D780362">
                <wp:simplePos x="0" y="0"/>
                <wp:positionH relativeFrom="column">
                  <wp:posOffset>5648325</wp:posOffset>
                </wp:positionH>
                <wp:positionV relativeFrom="paragraph">
                  <wp:posOffset>-386715</wp:posOffset>
                </wp:positionV>
                <wp:extent cx="4488815" cy="6781800"/>
                <wp:effectExtent l="0" t="0" r="6985" b="0"/>
                <wp:wrapNone/>
                <wp:docPr id="4" name="Forma3"/>
                <wp:cNvGraphicFramePr/>
                <a:graphic xmlns:a="http://schemas.openxmlformats.org/drawingml/2006/main">
                  <a:graphicData uri="http://schemas.microsoft.com/office/word/2010/wordprocessingShape">
                    <wps:wsp>
                      <wps:cNvSpPr/>
                      <wps:spPr>
                        <a:xfrm>
                          <a:off x="0" y="0"/>
                          <a:ext cx="4488815" cy="6781800"/>
                        </a:xfrm>
                        <a:prstGeom prst="rect">
                          <a:avLst/>
                        </a:prstGeom>
                        <a:noFill/>
                        <a:ln>
                          <a:noFill/>
                        </a:ln>
                      </wps:spPr>
                      <wps:style>
                        <a:lnRef idx="0">
                          <a:scrgbClr r="0" g="0" b="0"/>
                        </a:lnRef>
                        <a:fillRef idx="0">
                          <a:scrgbClr r="0" g="0" b="0"/>
                        </a:fillRef>
                        <a:effectRef idx="0">
                          <a:scrgbClr r="0" g="0" b="0"/>
                        </a:effectRef>
                        <a:fontRef idx="minor"/>
                      </wps:style>
                      <wps:txbx>
                        <w:txbxContent>
                          <w:p w:rsidR="003E2DBD" w:rsidRDefault="003E2DBD" w:rsidP="003E2DBD">
                            <w:pPr>
                              <w:pStyle w:val="Contenidodelmarco"/>
                              <w:spacing w:line="276" w:lineRule="auto"/>
                              <w:rPr>
                                <w:rFonts w:ascii="Arial" w:hAnsi="Arial"/>
                                <w:bCs/>
                                <w:color w:val="369FA8"/>
                                <w:sz w:val="22"/>
                                <w:szCs w:val="22"/>
                                <w:lang w:val="eu-ES"/>
                              </w:rPr>
                            </w:pPr>
                            <w:r w:rsidRPr="00CC57A4">
                              <w:rPr>
                                <w:rFonts w:ascii="Arial" w:hAnsi="Arial"/>
                                <w:sz w:val="20"/>
                                <w:szCs w:val="20"/>
                                <w:lang w:val="eu-ES"/>
                              </w:rPr>
                              <w:t xml:space="preserve">3.- </w:t>
                            </w:r>
                            <w:r w:rsidR="00D35418">
                              <w:rPr>
                                <w:rFonts w:ascii="Arial" w:hAnsi="Arial"/>
                                <w:sz w:val="20"/>
                                <w:szCs w:val="20"/>
                                <w:lang w:val="eu-ES"/>
                              </w:rPr>
                              <w:t>N</w:t>
                            </w:r>
                            <w:r w:rsidRPr="00CC57A4">
                              <w:rPr>
                                <w:rFonts w:ascii="Arial" w:hAnsi="Arial"/>
                                <w:sz w:val="20"/>
                                <w:szCs w:val="20"/>
                                <w:lang w:val="eu-ES"/>
                              </w:rPr>
                              <w:t xml:space="preserve">erabe guztiek etxetik tenperatura hartuta eta eskuak garbituta etorri behar dute. Ekintza hasi aurretik, hezitzaileak nerabeari tenperatura hartuko dio. Sukarra </w:t>
                            </w:r>
                            <w:r w:rsidR="00D35418">
                              <w:rPr>
                                <w:rFonts w:ascii="Arial" w:hAnsi="Arial"/>
                                <w:sz w:val="20"/>
                                <w:szCs w:val="20"/>
                                <w:lang w:val="eu-ES"/>
                              </w:rPr>
                              <w:t>ematen badu,</w:t>
                            </w:r>
                            <w:r w:rsidRPr="00CC57A4">
                              <w:rPr>
                                <w:rFonts w:ascii="Arial" w:hAnsi="Arial"/>
                                <w:sz w:val="20"/>
                                <w:szCs w:val="20"/>
                                <w:lang w:val="eu-ES"/>
                              </w:rPr>
                              <w:t xml:space="preserve"> nerabe</w:t>
                            </w:r>
                            <w:r w:rsidR="00D35418">
                              <w:rPr>
                                <w:rFonts w:ascii="Arial" w:hAnsi="Arial"/>
                                <w:sz w:val="20"/>
                                <w:szCs w:val="20"/>
                                <w:lang w:val="eu-ES"/>
                              </w:rPr>
                              <w:t>a</w:t>
                            </w:r>
                            <w:r w:rsidR="001009A4">
                              <w:rPr>
                                <w:rFonts w:ascii="Arial" w:hAnsi="Arial"/>
                                <w:sz w:val="20"/>
                                <w:szCs w:val="20"/>
                                <w:lang w:val="eu-ES"/>
                              </w:rPr>
                              <w:t xml:space="preserve"> etxera</w:t>
                            </w:r>
                            <w:r>
                              <w:rPr>
                                <w:rFonts w:ascii="Arial" w:hAnsi="Arial"/>
                                <w:sz w:val="20"/>
                                <w:szCs w:val="20"/>
                                <w:lang w:val="eu-ES"/>
                              </w:rPr>
                              <w:t xml:space="preserve"> </w:t>
                            </w:r>
                            <w:r w:rsidRPr="00CC57A4">
                              <w:rPr>
                                <w:rFonts w:ascii="Arial" w:hAnsi="Arial"/>
                                <w:sz w:val="20"/>
                                <w:szCs w:val="20"/>
                                <w:lang w:val="eu-ES"/>
                              </w:rPr>
                              <w:t>itzuliko da.</w:t>
                            </w:r>
                          </w:p>
                          <w:p w:rsidR="00B12CF9" w:rsidRPr="00234B13" w:rsidRDefault="00B12CF9" w:rsidP="001405EB">
                            <w:pPr>
                              <w:pStyle w:val="Contenidodelmarco"/>
                              <w:spacing w:before="200" w:after="200"/>
                              <w:rPr>
                                <w:lang w:val="eu-ES"/>
                              </w:rPr>
                            </w:pPr>
                            <w:r w:rsidRPr="001405EB">
                              <w:rPr>
                                <w:rFonts w:ascii="Arial" w:hAnsi="Arial"/>
                                <w:color w:val="369FA8"/>
                                <w:sz w:val="22"/>
                                <w:szCs w:val="22"/>
                                <w:lang w:val="eu-ES"/>
                              </w:rPr>
                              <w:t>Eguneroko</w:t>
                            </w:r>
                            <w:r w:rsidRPr="00234B13">
                              <w:rPr>
                                <w:rFonts w:ascii="Arial" w:hAnsi="Arial"/>
                                <w:bCs/>
                                <w:color w:val="369FA8"/>
                                <w:sz w:val="22"/>
                                <w:szCs w:val="22"/>
                                <w:lang w:val="eu-ES"/>
                              </w:rPr>
                              <w:t xml:space="preserve"> zerbitzuak iraun</w:t>
                            </w:r>
                            <w:r w:rsidR="004116BE">
                              <w:rPr>
                                <w:rFonts w:ascii="Arial" w:hAnsi="Arial"/>
                                <w:bCs/>
                                <w:color w:val="369FA8"/>
                                <w:sz w:val="22"/>
                                <w:szCs w:val="22"/>
                                <w:lang w:val="eu-ES"/>
                              </w:rPr>
                              <w:t xml:space="preserve"> duen</w:t>
                            </w:r>
                            <w:r w:rsidRPr="00234B13">
                              <w:rPr>
                                <w:rFonts w:ascii="Arial" w:hAnsi="Arial"/>
                                <w:bCs/>
                                <w:color w:val="369FA8"/>
                                <w:sz w:val="22"/>
                                <w:szCs w:val="22"/>
                                <w:lang w:val="eu-ES"/>
                              </w:rPr>
                              <w:t xml:space="preserve"> bitartean:</w:t>
                            </w: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1.- Hezitzaileek osasuna zaintzeko ohitura batzuk hartuko dituzte. Ekintzaren hasieran tenperatura hartu, nerabek maskara duela bermatu, eta eskuak garbituko dituzte. Eskuak zerbitzura iristean eta joatekoan garbituko dira, baita ere hezitzaileak beharrezkoa ikusten duen bakoitzean; eta ekintzetan, distantziak ahalik eta gehien gordetzen saiatuko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 xml:space="preserve">2.- </w:t>
                            </w:r>
                            <w:r w:rsidR="00D35418">
                              <w:rPr>
                                <w:rFonts w:ascii="Arial" w:hAnsi="Arial"/>
                                <w:sz w:val="20"/>
                                <w:szCs w:val="20"/>
                                <w:lang w:val="eu-ES"/>
                              </w:rPr>
                              <w:t>N</w:t>
                            </w:r>
                            <w:r w:rsidRPr="00234B13">
                              <w:rPr>
                                <w:rFonts w:ascii="Arial" w:hAnsi="Arial"/>
                                <w:sz w:val="20"/>
                                <w:szCs w:val="20"/>
                                <w:lang w:val="eu-ES"/>
                              </w:rPr>
                              <w:t>erabe guztiek izango dute beti eskura, gela, papera, desinfektatzeko xaboia eta ura eskuak garbitzeko.</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3.- Kontaktu fisiko handia duten ekintzak saihestuko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4.- Ekipamenduan babes-neurrien inguruko kartelak eta mezuak jarriko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5.- Ekintzak aire zabalean izaten saiatuko dira, arrisku gutxiago dagoen lekuetan.</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6.- Taldeak ez dira beste talde batzuekin elkartuko. Talde bakoitzak bere zirkuitua izango du.</w:t>
                            </w:r>
                          </w:p>
                          <w:p w:rsidR="00B12CF9" w:rsidRPr="00234B13" w:rsidRDefault="00B12CF9" w:rsidP="00B12CF9">
                            <w:pPr>
                              <w:pStyle w:val="Contenidodelmarco"/>
                              <w:spacing w:line="276" w:lineRule="auto"/>
                              <w:jc w:val="both"/>
                              <w:rPr>
                                <w:lang w:val="eu-ES"/>
                              </w:rPr>
                            </w:pPr>
                          </w:p>
                          <w:p w:rsidR="00B12CF9" w:rsidRPr="00234B13" w:rsidRDefault="00D35418" w:rsidP="00B12CF9">
                            <w:pPr>
                              <w:pStyle w:val="Contenidodelmarco"/>
                              <w:spacing w:line="276" w:lineRule="auto"/>
                              <w:jc w:val="both"/>
                              <w:rPr>
                                <w:lang w:val="eu-ES"/>
                              </w:rPr>
                            </w:pPr>
                            <w:r>
                              <w:rPr>
                                <w:rFonts w:ascii="Arial" w:hAnsi="Arial"/>
                                <w:sz w:val="20"/>
                                <w:szCs w:val="20"/>
                                <w:lang w:val="eu-ES"/>
                              </w:rPr>
                              <w:t>7.- N</w:t>
                            </w:r>
                            <w:r w:rsidR="00B12CF9" w:rsidRPr="00234B13">
                              <w:rPr>
                                <w:rFonts w:ascii="Arial" w:hAnsi="Arial"/>
                                <w:sz w:val="20"/>
                                <w:szCs w:val="20"/>
                                <w:lang w:val="eu-ES"/>
                              </w:rPr>
                              <w:t xml:space="preserve">erabe batek ekintzak iraun bitartean COVID-19aren sintomak (eztula, sukarra, arnas hartzeko </w:t>
                            </w:r>
                            <w:r w:rsidR="00384B16" w:rsidRPr="00234B13">
                              <w:rPr>
                                <w:rFonts w:ascii="Arial" w:hAnsi="Arial"/>
                                <w:sz w:val="20"/>
                                <w:szCs w:val="20"/>
                                <w:lang w:val="eu-ES"/>
                              </w:rPr>
                              <w:t>zailtasunak</w:t>
                            </w:r>
                            <w:r w:rsidR="00B12CF9" w:rsidRPr="00234B13">
                              <w:rPr>
                                <w:rFonts w:ascii="Arial" w:hAnsi="Arial"/>
                                <w:sz w:val="20"/>
                                <w:szCs w:val="20"/>
                                <w:lang w:val="eu-ES"/>
                              </w:rPr>
                              <w:t xml:space="preserve"> baditu</w:t>
                            </w:r>
                            <w:r w:rsidR="001009A4">
                              <w:rPr>
                                <w:rFonts w:ascii="Arial" w:hAnsi="Arial"/>
                                <w:sz w:val="20"/>
                                <w:szCs w:val="20"/>
                                <w:lang w:val="eu-ES"/>
                              </w:rPr>
                              <w:t>)</w:t>
                            </w:r>
                            <w:r w:rsidR="00B12CF9" w:rsidRPr="00234B13">
                              <w:rPr>
                                <w:rFonts w:ascii="Arial" w:hAnsi="Arial"/>
                                <w:sz w:val="20"/>
                                <w:szCs w:val="20"/>
                                <w:lang w:val="eu-ES"/>
                              </w:rPr>
                              <w:t xml:space="preserve">, zehaztutako protokoloa aplikatuko da: taldearengandik urrunduko da, bere </w:t>
                            </w:r>
                            <w:r w:rsidR="00384B16" w:rsidRPr="00234B13">
                              <w:rPr>
                                <w:rFonts w:ascii="Arial" w:hAnsi="Arial"/>
                                <w:sz w:val="20"/>
                                <w:szCs w:val="20"/>
                                <w:lang w:val="eu-ES"/>
                              </w:rPr>
                              <w:t>guraso-tutoreari</w:t>
                            </w:r>
                            <w:r>
                              <w:rPr>
                                <w:rFonts w:ascii="Arial" w:hAnsi="Arial"/>
                                <w:sz w:val="20"/>
                                <w:szCs w:val="20"/>
                                <w:lang w:val="eu-ES"/>
                              </w:rPr>
                              <w:t xml:space="preserve"> jakinaraziko zaio. </w:t>
                            </w:r>
                            <w:r w:rsidR="00B12CF9" w:rsidRPr="00234B13">
                              <w:rPr>
                                <w:rFonts w:ascii="Arial" w:hAnsi="Arial"/>
                                <w:sz w:val="20"/>
                                <w:szCs w:val="20"/>
                                <w:lang w:val="eu-ES"/>
                              </w:rPr>
                              <w:t>Gero, familiak osasun-zentrora eraman beharko du eta osasun-zerbitzuak dagokion jarraipena egingo dio.</w:t>
                            </w:r>
                          </w:p>
                          <w:p w:rsidR="00B12CF9" w:rsidRPr="00234B13" w:rsidRDefault="00B12CF9" w:rsidP="00B12CF9">
                            <w:pPr>
                              <w:pStyle w:val="Contenidodelmarco"/>
                              <w:spacing w:line="276" w:lineRule="auto"/>
                              <w:jc w:val="both"/>
                              <w:rPr>
                                <w:lang w:val="eu-ES"/>
                              </w:rPr>
                            </w:pPr>
                          </w:p>
                          <w:p w:rsidR="00B12CF9" w:rsidRPr="00234B13" w:rsidRDefault="00D35418" w:rsidP="00B12CF9">
                            <w:pPr>
                              <w:pStyle w:val="Contenidodelmarco"/>
                              <w:spacing w:line="276" w:lineRule="auto"/>
                              <w:jc w:val="both"/>
                              <w:rPr>
                                <w:lang w:val="eu-ES"/>
                              </w:rPr>
                            </w:pPr>
                            <w:r>
                              <w:rPr>
                                <w:rFonts w:ascii="Arial" w:hAnsi="Arial"/>
                                <w:sz w:val="20"/>
                                <w:szCs w:val="20"/>
                                <w:lang w:val="eu-ES"/>
                              </w:rPr>
                              <w:t>8.- N</w:t>
                            </w:r>
                            <w:r w:rsidR="00B12CF9" w:rsidRPr="00234B13">
                              <w:rPr>
                                <w:rFonts w:ascii="Arial" w:hAnsi="Arial"/>
                                <w:sz w:val="20"/>
                                <w:szCs w:val="20"/>
                                <w:lang w:val="eu-ES"/>
                              </w:rPr>
                              <w:t>erabe</w:t>
                            </w:r>
                            <w:r w:rsidR="00B12CF9">
                              <w:rPr>
                                <w:rFonts w:ascii="Arial" w:hAnsi="Arial"/>
                                <w:sz w:val="20"/>
                                <w:szCs w:val="20"/>
                                <w:lang w:val="eu-ES"/>
                              </w:rPr>
                              <w:t>ak</w:t>
                            </w:r>
                            <w:r w:rsidR="00B12CF9" w:rsidRPr="00234B13">
                              <w:rPr>
                                <w:rFonts w:ascii="Arial" w:hAnsi="Arial"/>
                                <w:sz w:val="20"/>
                                <w:szCs w:val="20"/>
                                <w:lang w:val="eu-ES"/>
                              </w:rPr>
                              <w:t xml:space="preserve"> ezingo du ekintzan parte hartu 14 egunez, COVID-19ak kutsatutako norbaitekin egon bada, nahiz eta sintomarik ez azaldu. 14 egun horietan segimendua egin beharko zaio, gaixotasun-zantzurik agertzen den jakiteko.</w:t>
                            </w:r>
                          </w:p>
                          <w:p w:rsidR="00B12CF9" w:rsidRPr="00234B13" w:rsidRDefault="00B12CF9" w:rsidP="00B12CF9">
                            <w:pPr>
                              <w:pStyle w:val="Contenidodelmarco"/>
                              <w:spacing w:line="276" w:lineRule="auto"/>
                              <w:jc w:val="both"/>
                              <w:rPr>
                                <w:lang w:val="eu-ES"/>
                              </w:rPr>
                            </w:pPr>
                          </w:p>
                          <w:p w:rsidR="00A54363" w:rsidRPr="004A1793" w:rsidRDefault="00B12CF9">
                            <w:pPr>
                              <w:pStyle w:val="Contenidodelmarco"/>
                              <w:spacing w:line="276" w:lineRule="auto"/>
                              <w:jc w:val="both"/>
                              <w:rPr>
                                <w:lang w:val="eu-ES"/>
                              </w:rPr>
                            </w:pPr>
                            <w:r w:rsidRPr="00234B13">
                              <w:rPr>
                                <w:rFonts w:ascii="Arial" w:hAnsi="Arial"/>
                                <w:sz w:val="20"/>
                                <w:szCs w:val="20"/>
                                <w:lang w:val="eu-ES"/>
                              </w:rPr>
                              <w:t>9.-</w:t>
                            </w:r>
                            <w:r w:rsidRPr="00353CD0">
                              <w:rPr>
                                <w:rFonts w:ascii="Arial" w:hAnsi="Arial"/>
                                <w:sz w:val="20"/>
                                <w:szCs w:val="20"/>
                                <w:lang w:val="eu-ES"/>
                              </w:rPr>
                              <w:t xml:space="preserve"> </w:t>
                            </w:r>
                            <w:r w:rsidR="00D35418">
                              <w:rPr>
                                <w:rFonts w:ascii="Arial" w:hAnsi="Arial"/>
                                <w:sz w:val="20"/>
                                <w:szCs w:val="20"/>
                                <w:lang w:val="eu-ES"/>
                              </w:rPr>
                              <w:t>N</w:t>
                            </w:r>
                            <w:r w:rsidRPr="00234B13">
                              <w:rPr>
                                <w:rFonts w:ascii="Arial" w:hAnsi="Arial"/>
                                <w:sz w:val="20"/>
                                <w:szCs w:val="20"/>
                                <w:lang w:val="eu-ES"/>
                              </w:rPr>
                              <w:t>erabe</w:t>
                            </w:r>
                            <w:r>
                              <w:rPr>
                                <w:rFonts w:ascii="Arial" w:hAnsi="Arial"/>
                                <w:sz w:val="20"/>
                                <w:szCs w:val="20"/>
                                <w:lang w:val="eu-ES"/>
                              </w:rPr>
                              <w:t>a</w:t>
                            </w:r>
                            <w:r w:rsidRPr="00234B13">
                              <w:rPr>
                                <w:rFonts w:ascii="Arial" w:hAnsi="Arial"/>
                                <w:sz w:val="20"/>
                                <w:szCs w:val="20"/>
                                <w:lang w:val="eu-ES"/>
                              </w:rPr>
                              <w:t xml:space="preserve"> zerbitzura joaten den bakoitzean bere osasunaren berri eman beharko dio hezitzaileari</w:t>
                            </w:r>
                            <w:r>
                              <w:rPr>
                                <w:rFonts w:ascii="Arial" w:hAnsi="Arial"/>
                                <w:sz w:val="20"/>
                                <w:szCs w:val="20"/>
                                <w:lang w:val="eu-ES"/>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Forma3" o:spid="_x0000_s1027" style="position:absolute;margin-left:444.75pt;margin-top:-30.45pt;width:353.45pt;height:53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" filled="f" stroked="f">
                <v:textbox inset="0,0,0,0">
                  <w:txbxContent>
                    <w:p w:rsidR="003E2DBD" w:rsidRDefault="003E2DBD" w:rsidP="003E2DBD">
                      <w:pPr>
                        <w:pStyle w:val="Contenidodelmarco"/>
                        <w:spacing w:line="276" w:lineRule="auto"/>
                        <w:rPr>
                          <w:rFonts w:ascii="Arial" w:hAnsi="Arial"/>
                          <w:bCs/>
                          <w:color w:val="369FA8"/>
                          <w:sz w:val="22"/>
                          <w:szCs w:val="22"/>
                          <w:lang w:val="eu-ES"/>
                        </w:rPr>
                      </w:pPr>
                      <w:r w:rsidRPr="00CC57A4">
                        <w:rPr>
                          <w:rFonts w:ascii="Arial" w:hAnsi="Arial"/>
                          <w:sz w:val="20"/>
                          <w:szCs w:val="20"/>
                          <w:lang w:val="eu-ES"/>
                        </w:rPr>
                        <w:t xml:space="preserve">3.- </w:t>
                      </w:r>
                      <w:r w:rsidR="00D35418">
                        <w:rPr>
                          <w:rFonts w:ascii="Arial" w:hAnsi="Arial"/>
                          <w:sz w:val="20"/>
                          <w:szCs w:val="20"/>
                          <w:lang w:val="eu-ES"/>
                        </w:rPr>
                        <w:t>N</w:t>
                      </w:r>
                      <w:r w:rsidRPr="00CC57A4">
                        <w:rPr>
                          <w:rFonts w:ascii="Arial" w:hAnsi="Arial"/>
                          <w:sz w:val="20"/>
                          <w:szCs w:val="20"/>
                          <w:lang w:val="eu-ES"/>
                        </w:rPr>
                        <w:t xml:space="preserve">erabe guztiek etxetik tenperatura hartuta eta eskuak garbituta etorri behar dute. Ekintza hasi aurretik, hezitzaileak nerabeari tenperatura hartuko dio. Sukarra </w:t>
                      </w:r>
                      <w:r w:rsidR="00D35418">
                        <w:rPr>
                          <w:rFonts w:ascii="Arial" w:hAnsi="Arial"/>
                          <w:sz w:val="20"/>
                          <w:szCs w:val="20"/>
                          <w:lang w:val="eu-ES"/>
                        </w:rPr>
                        <w:t>ematen badu,</w:t>
                      </w:r>
                      <w:r w:rsidRPr="00CC57A4">
                        <w:rPr>
                          <w:rFonts w:ascii="Arial" w:hAnsi="Arial"/>
                          <w:sz w:val="20"/>
                          <w:szCs w:val="20"/>
                          <w:lang w:val="eu-ES"/>
                        </w:rPr>
                        <w:t xml:space="preserve"> nerabe</w:t>
                      </w:r>
                      <w:r w:rsidR="00D35418">
                        <w:rPr>
                          <w:rFonts w:ascii="Arial" w:hAnsi="Arial"/>
                          <w:sz w:val="20"/>
                          <w:szCs w:val="20"/>
                          <w:lang w:val="eu-ES"/>
                        </w:rPr>
                        <w:t>a</w:t>
                      </w:r>
                      <w:r w:rsidR="001009A4">
                        <w:rPr>
                          <w:rFonts w:ascii="Arial" w:hAnsi="Arial"/>
                          <w:sz w:val="20"/>
                          <w:szCs w:val="20"/>
                          <w:lang w:val="eu-ES"/>
                        </w:rPr>
                        <w:t xml:space="preserve"> etxera</w:t>
                      </w:r>
                      <w:r>
                        <w:rPr>
                          <w:rFonts w:ascii="Arial" w:hAnsi="Arial"/>
                          <w:sz w:val="20"/>
                          <w:szCs w:val="20"/>
                          <w:lang w:val="eu-ES"/>
                        </w:rPr>
                        <w:t xml:space="preserve"> </w:t>
                      </w:r>
                      <w:r w:rsidRPr="00CC57A4">
                        <w:rPr>
                          <w:rFonts w:ascii="Arial" w:hAnsi="Arial"/>
                          <w:sz w:val="20"/>
                          <w:szCs w:val="20"/>
                          <w:lang w:val="eu-ES"/>
                        </w:rPr>
                        <w:t>itzuliko da.</w:t>
                      </w:r>
                    </w:p>
                    <w:p w:rsidR="00B12CF9" w:rsidRPr="00234B13" w:rsidRDefault="00B12CF9" w:rsidP="001405EB">
                      <w:pPr>
                        <w:pStyle w:val="Contenidodelmarco"/>
                        <w:spacing w:before="200" w:after="200"/>
                        <w:rPr>
                          <w:lang w:val="eu-ES"/>
                        </w:rPr>
                      </w:pPr>
                      <w:r w:rsidRPr="001405EB">
                        <w:rPr>
                          <w:rFonts w:ascii="Arial" w:hAnsi="Arial"/>
                          <w:color w:val="369FA8"/>
                          <w:sz w:val="22"/>
                          <w:szCs w:val="22"/>
                          <w:lang w:val="eu-ES"/>
                        </w:rPr>
                        <w:t>Eguneroko</w:t>
                      </w:r>
                      <w:r w:rsidRPr="00234B13">
                        <w:rPr>
                          <w:rFonts w:ascii="Arial" w:hAnsi="Arial"/>
                          <w:bCs/>
                          <w:color w:val="369FA8"/>
                          <w:sz w:val="22"/>
                          <w:szCs w:val="22"/>
                          <w:lang w:val="eu-ES"/>
                        </w:rPr>
                        <w:t xml:space="preserve"> zerbitzuak iraun</w:t>
                      </w:r>
                      <w:r w:rsidR="004116BE">
                        <w:rPr>
                          <w:rFonts w:ascii="Arial" w:hAnsi="Arial"/>
                          <w:bCs/>
                          <w:color w:val="369FA8"/>
                          <w:sz w:val="22"/>
                          <w:szCs w:val="22"/>
                          <w:lang w:val="eu-ES"/>
                        </w:rPr>
                        <w:t xml:space="preserve"> duen</w:t>
                      </w:r>
                      <w:r w:rsidRPr="00234B13">
                        <w:rPr>
                          <w:rFonts w:ascii="Arial" w:hAnsi="Arial"/>
                          <w:bCs/>
                          <w:color w:val="369FA8"/>
                          <w:sz w:val="22"/>
                          <w:szCs w:val="22"/>
                          <w:lang w:val="eu-ES"/>
                        </w:rPr>
                        <w:t xml:space="preserve"> bitartean:</w:t>
                      </w: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1.- Hezitzaileek osasuna zaintzeko ohitura batzuk hartuko dituzte. Ekintzaren hasieran tenperatura hartu, nerabek maskara duela bermatu, eta eskuak garbituko dituzte. Eskuak zerbitzura iristean eta joatekoan garbituko dira, baita ere hezitzaileak beharrezkoa ikusten duen bakoitzean; eta ekintzetan, distantziak ahalik eta gehien gordetzen saiatuko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 xml:space="preserve">2.- </w:t>
                      </w:r>
                      <w:r w:rsidR="00D35418">
                        <w:rPr>
                          <w:rFonts w:ascii="Arial" w:hAnsi="Arial"/>
                          <w:sz w:val="20"/>
                          <w:szCs w:val="20"/>
                          <w:lang w:val="eu-ES"/>
                        </w:rPr>
                        <w:t>N</w:t>
                      </w:r>
                      <w:r w:rsidRPr="00234B13">
                        <w:rPr>
                          <w:rFonts w:ascii="Arial" w:hAnsi="Arial"/>
                          <w:sz w:val="20"/>
                          <w:szCs w:val="20"/>
                          <w:lang w:val="eu-ES"/>
                        </w:rPr>
                        <w:t>erabe guztiek izango dute beti eskura, gela, papera, desinfektatzeko xaboia eta ura eskuak garbitzeko.</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3.- Kontaktu fisiko handia duten ekintzak saihestuko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4.- Ekipamenduan babes-neurrien inguruko kartelak eta mezuak jarriko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5.- Ekintzak aire zabalean izaten saiatuko dira, arrisku gutxiago dagoen lekuetan.</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6.- Taldeak ez dira beste talde batzuekin elkartuko. Talde bakoitzak bere zirkuitua izango du.</w:t>
                      </w:r>
                    </w:p>
                    <w:p w:rsidR="00B12CF9" w:rsidRPr="00234B13" w:rsidRDefault="00B12CF9" w:rsidP="00B12CF9">
                      <w:pPr>
                        <w:pStyle w:val="Contenidodelmarco"/>
                        <w:spacing w:line="276" w:lineRule="auto"/>
                        <w:jc w:val="both"/>
                        <w:rPr>
                          <w:lang w:val="eu-ES"/>
                        </w:rPr>
                      </w:pPr>
                    </w:p>
                    <w:p w:rsidR="00B12CF9" w:rsidRPr="00234B13" w:rsidRDefault="00D35418" w:rsidP="00B12CF9">
                      <w:pPr>
                        <w:pStyle w:val="Contenidodelmarco"/>
                        <w:spacing w:line="276" w:lineRule="auto"/>
                        <w:jc w:val="both"/>
                        <w:rPr>
                          <w:lang w:val="eu-ES"/>
                        </w:rPr>
                      </w:pPr>
                      <w:r>
                        <w:rPr>
                          <w:rFonts w:ascii="Arial" w:hAnsi="Arial"/>
                          <w:sz w:val="20"/>
                          <w:szCs w:val="20"/>
                          <w:lang w:val="eu-ES"/>
                        </w:rPr>
                        <w:t>7.- N</w:t>
                      </w:r>
                      <w:r w:rsidR="00B12CF9" w:rsidRPr="00234B13">
                        <w:rPr>
                          <w:rFonts w:ascii="Arial" w:hAnsi="Arial"/>
                          <w:sz w:val="20"/>
                          <w:szCs w:val="20"/>
                          <w:lang w:val="eu-ES"/>
                        </w:rPr>
                        <w:t xml:space="preserve">erabe batek ekintzak iraun bitartean COVID-19aren sintomak (eztula, sukarra, arnas hartzeko </w:t>
                      </w:r>
                      <w:r w:rsidR="00384B16" w:rsidRPr="00234B13">
                        <w:rPr>
                          <w:rFonts w:ascii="Arial" w:hAnsi="Arial"/>
                          <w:sz w:val="20"/>
                          <w:szCs w:val="20"/>
                          <w:lang w:val="eu-ES"/>
                        </w:rPr>
                        <w:t>zailtasunak</w:t>
                      </w:r>
                      <w:r w:rsidR="00B12CF9" w:rsidRPr="00234B13">
                        <w:rPr>
                          <w:rFonts w:ascii="Arial" w:hAnsi="Arial"/>
                          <w:sz w:val="20"/>
                          <w:szCs w:val="20"/>
                          <w:lang w:val="eu-ES"/>
                        </w:rPr>
                        <w:t xml:space="preserve"> baditu</w:t>
                      </w:r>
                      <w:r w:rsidR="001009A4">
                        <w:rPr>
                          <w:rFonts w:ascii="Arial" w:hAnsi="Arial"/>
                          <w:sz w:val="20"/>
                          <w:szCs w:val="20"/>
                          <w:lang w:val="eu-ES"/>
                        </w:rPr>
                        <w:t>)</w:t>
                      </w:r>
                      <w:r w:rsidR="00B12CF9" w:rsidRPr="00234B13">
                        <w:rPr>
                          <w:rFonts w:ascii="Arial" w:hAnsi="Arial"/>
                          <w:sz w:val="20"/>
                          <w:szCs w:val="20"/>
                          <w:lang w:val="eu-ES"/>
                        </w:rPr>
                        <w:t xml:space="preserve">, zehaztutako protokoloa aplikatuko da: taldearengandik urrunduko da, bere </w:t>
                      </w:r>
                      <w:r w:rsidR="00384B16" w:rsidRPr="00234B13">
                        <w:rPr>
                          <w:rFonts w:ascii="Arial" w:hAnsi="Arial"/>
                          <w:sz w:val="20"/>
                          <w:szCs w:val="20"/>
                          <w:lang w:val="eu-ES"/>
                        </w:rPr>
                        <w:t>guraso-tutoreari</w:t>
                      </w:r>
                      <w:r>
                        <w:rPr>
                          <w:rFonts w:ascii="Arial" w:hAnsi="Arial"/>
                          <w:sz w:val="20"/>
                          <w:szCs w:val="20"/>
                          <w:lang w:val="eu-ES"/>
                        </w:rPr>
                        <w:t xml:space="preserve"> jakinaraziko zaio. </w:t>
                      </w:r>
                      <w:r w:rsidR="00B12CF9" w:rsidRPr="00234B13">
                        <w:rPr>
                          <w:rFonts w:ascii="Arial" w:hAnsi="Arial"/>
                          <w:sz w:val="20"/>
                          <w:szCs w:val="20"/>
                          <w:lang w:val="eu-ES"/>
                        </w:rPr>
                        <w:t>Gero, familiak osasun-zentrora eraman beharko du eta osasun-zerbitzuak dagokion jarraipena egingo dio.</w:t>
                      </w:r>
                    </w:p>
                    <w:p w:rsidR="00B12CF9" w:rsidRPr="00234B13" w:rsidRDefault="00B12CF9" w:rsidP="00B12CF9">
                      <w:pPr>
                        <w:pStyle w:val="Contenidodelmarco"/>
                        <w:spacing w:line="276" w:lineRule="auto"/>
                        <w:jc w:val="both"/>
                        <w:rPr>
                          <w:lang w:val="eu-ES"/>
                        </w:rPr>
                      </w:pPr>
                    </w:p>
                    <w:p w:rsidR="00B12CF9" w:rsidRPr="00234B13" w:rsidRDefault="00D35418" w:rsidP="00B12CF9">
                      <w:pPr>
                        <w:pStyle w:val="Contenidodelmarco"/>
                        <w:spacing w:line="276" w:lineRule="auto"/>
                        <w:jc w:val="both"/>
                        <w:rPr>
                          <w:lang w:val="eu-ES"/>
                        </w:rPr>
                      </w:pPr>
                      <w:r>
                        <w:rPr>
                          <w:rFonts w:ascii="Arial" w:hAnsi="Arial"/>
                          <w:sz w:val="20"/>
                          <w:szCs w:val="20"/>
                          <w:lang w:val="eu-ES"/>
                        </w:rPr>
                        <w:t>8.- N</w:t>
                      </w:r>
                      <w:r w:rsidR="00B12CF9" w:rsidRPr="00234B13">
                        <w:rPr>
                          <w:rFonts w:ascii="Arial" w:hAnsi="Arial"/>
                          <w:sz w:val="20"/>
                          <w:szCs w:val="20"/>
                          <w:lang w:val="eu-ES"/>
                        </w:rPr>
                        <w:t>erabe</w:t>
                      </w:r>
                      <w:r w:rsidR="00B12CF9">
                        <w:rPr>
                          <w:rFonts w:ascii="Arial" w:hAnsi="Arial"/>
                          <w:sz w:val="20"/>
                          <w:szCs w:val="20"/>
                          <w:lang w:val="eu-ES"/>
                        </w:rPr>
                        <w:t>ak</w:t>
                      </w:r>
                      <w:r w:rsidR="00B12CF9" w:rsidRPr="00234B13">
                        <w:rPr>
                          <w:rFonts w:ascii="Arial" w:hAnsi="Arial"/>
                          <w:sz w:val="20"/>
                          <w:szCs w:val="20"/>
                          <w:lang w:val="eu-ES"/>
                        </w:rPr>
                        <w:t xml:space="preserve"> ezingo du ekintzan parte hartu 14 egunez, COVID-19ak kutsatutako norbaitekin egon bada, nahiz eta sintomarik ez azaldu. 14 egun horietan segimendua egin beharko zaio, gaixotasun-zantzurik agertzen den jakiteko.</w:t>
                      </w:r>
                    </w:p>
                    <w:p w:rsidR="00B12CF9" w:rsidRPr="00234B13" w:rsidRDefault="00B12CF9" w:rsidP="00B12CF9">
                      <w:pPr>
                        <w:pStyle w:val="Contenidodelmarco"/>
                        <w:spacing w:line="276" w:lineRule="auto"/>
                        <w:jc w:val="both"/>
                        <w:rPr>
                          <w:lang w:val="eu-ES"/>
                        </w:rPr>
                      </w:pPr>
                    </w:p>
                    <w:p w:rsidR="00A54363" w:rsidRPr="004A1793" w:rsidRDefault="00B12CF9">
                      <w:pPr>
                        <w:pStyle w:val="Contenidodelmarco"/>
                        <w:spacing w:line="276" w:lineRule="auto"/>
                        <w:jc w:val="both"/>
                        <w:rPr>
                          <w:lang w:val="eu-ES"/>
                        </w:rPr>
                      </w:pPr>
                      <w:r w:rsidRPr="00234B13">
                        <w:rPr>
                          <w:rFonts w:ascii="Arial" w:hAnsi="Arial"/>
                          <w:sz w:val="20"/>
                          <w:szCs w:val="20"/>
                          <w:lang w:val="eu-ES"/>
                        </w:rPr>
                        <w:t>9.-</w:t>
                      </w:r>
                      <w:r w:rsidRPr="00353CD0">
                        <w:rPr>
                          <w:rFonts w:ascii="Arial" w:hAnsi="Arial"/>
                          <w:sz w:val="20"/>
                          <w:szCs w:val="20"/>
                          <w:lang w:val="eu-ES"/>
                        </w:rPr>
                        <w:t xml:space="preserve"> </w:t>
                      </w:r>
                      <w:r w:rsidR="00D35418">
                        <w:rPr>
                          <w:rFonts w:ascii="Arial" w:hAnsi="Arial"/>
                          <w:sz w:val="20"/>
                          <w:szCs w:val="20"/>
                          <w:lang w:val="eu-ES"/>
                        </w:rPr>
                        <w:t>N</w:t>
                      </w:r>
                      <w:bookmarkStart w:id="1" w:name="_GoBack"/>
                      <w:bookmarkEnd w:id="1"/>
                      <w:r w:rsidRPr="00234B13">
                        <w:rPr>
                          <w:rFonts w:ascii="Arial" w:hAnsi="Arial"/>
                          <w:sz w:val="20"/>
                          <w:szCs w:val="20"/>
                          <w:lang w:val="eu-ES"/>
                        </w:rPr>
                        <w:t>erabe</w:t>
                      </w:r>
                      <w:r>
                        <w:rPr>
                          <w:rFonts w:ascii="Arial" w:hAnsi="Arial"/>
                          <w:sz w:val="20"/>
                          <w:szCs w:val="20"/>
                          <w:lang w:val="eu-ES"/>
                        </w:rPr>
                        <w:t>a</w:t>
                      </w:r>
                      <w:r w:rsidRPr="00234B13">
                        <w:rPr>
                          <w:rFonts w:ascii="Arial" w:hAnsi="Arial"/>
                          <w:sz w:val="20"/>
                          <w:szCs w:val="20"/>
                          <w:lang w:val="eu-ES"/>
                        </w:rPr>
                        <w:t xml:space="preserve"> zerbitzura joaten den bakoitzean bere osasunaren berri eman beharko dio hezitzaileari</w:t>
                      </w:r>
                      <w:r>
                        <w:rPr>
                          <w:rFonts w:ascii="Arial" w:hAnsi="Arial"/>
                          <w:sz w:val="20"/>
                          <w:szCs w:val="20"/>
                          <w:lang w:val="eu-ES"/>
                        </w:rPr>
                        <w:t>.</w:t>
                      </w:r>
                    </w:p>
                  </w:txbxContent>
                </v:textbox>
              </v:rect>
            </w:pict>
          </mc:Fallback>
        </mc:AlternateContent>
      </w:r>
      <w:r w:rsidR="00B51295">
        <w:rPr>
          <w:noProof/>
          <w:lang w:eastAsia="es-ES" w:bidi="ar-SA"/>
        </w:rPr>
        <mc:AlternateContent>
          <mc:Choice Requires="wps">
            <w:drawing>
              <wp:anchor distT="0" distB="0" distL="0" distR="0" simplePos="0" relativeHeight="6" behindDoc="0" locked="0" layoutInCell="1" allowOverlap="1" wp14:anchorId="70EBFDAD" wp14:editId="286FC75E">
                <wp:simplePos x="0" y="0"/>
                <wp:positionH relativeFrom="column">
                  <wp:posOffset>505015</wp:posOffset>
                </wp:positionH>
                <wp:positionV relativeFrom="paragraph">
                  <wp:posOffset>-375285</wp:posOffset>
                </wp:positionV>
                <wp:extent cx="4618990" cy="7031990"/>
                <wp:effectExtent l="0" t="0" r="10160" b="16510"/>
                <wp:wrapNone/>
                <wp:docPr id="6" name="Forma2_0"/>
                <wp:cNvGraphicFramePr/>
                <a:graphic xmlns:a="http://schemas.openxmlformats.org/drawingml/2006/main">
                  <a:graphicData uri="http://schemas.microsoft.com/office/word/2010/wordprocessingShape">
                    <wps:wsp>
                      <wps:cNvSpPr/>
                      <wps:spPr>
                        <a:xfrm>
                          <a:off x="0" y="0"/>
                          <a:ext cx="4618990" cy="7031990"/>
                        </a:xfrm>
                        <a:prstGeom prst="rect">
                          <a:avLst/>
                        </a:prstGeom>
                        <a:noFill/>
                        <a:ln>
                          <a:noFill/>
                        </a:ln>
                      </wps:spPr>
                      <wps:style>
                        <a:lnRef idx="0">
                          <a:scrgbClr r="0" g="0" b="0"/>
                        </a:lnRef>
                        <a:fillRef idx="0">
                          <a:scrgbClr r="0" g="0" b="0"/>
                        </a:fillRef>
                        <a:effectRef idx="0">
                          <a:scrgbClr r="0" g="0" b="0"/>
                        </a:effectRef>
                        <a:fontRef idx="minor"/>
                      </wps:style>
                      <wps:txbx>
                        <w:txbxContent>
                          <w:p w:rsidR="000D6331" w:rsidRPr="00546BC2" w:rsidRDefault="000D6331" w:rsidP="000D6331">
                            <w:pPr>
                              <w:pStyle w:val="Contenidodelmarco"/>
                              <w:spacing w:line="276" w:lineRule="auto"/>
                              <w:jc w:val="both"/>
                              <w:rPr>
                                <w:rFonts w:ascii="Arial" w:hAnsi="Arial"/>
                                <w:sz w:val="20"/>
                                <w:szCs w:val="20"/>
                                <w:lang w:val="eu-ES"/>
                              </w:rPr>
                            </w:pPr>
                            <w:r w:rsidRPr="00546BC2">
                              <w:rPr>
                                <w:rFonts w:ascii="Arial" w:hAnsi="Arial"/>
                                <w:sz w:val="20"/>
                                <w:szCs w:val="20"/>
                                <w:lang w:val="eu-ES"/>
                              </w:rPr>
                              <w:t xml:space="preserve">Covid19ak ekarritako itxialdiak eragin handia izan du haur eta nerabeen osasun eta emozioetan; izan ere, beren garapen, osasun eta ongizaterako funtsezkoak diren giza kontaktu, aire fresko, mugimendu eta bat-bateko jolasik gabe egon dira hilabete batzuetan. Egoerak ahalbidetu duenean, eta udako jardueraz baliaturik, berreskuratu egin da galdutako lagun, hezitzaile eta ikaskideekiko harremana izateko aukera. </w:t>
                            </w:r>
                            <w:r w:rsidRPr="001F21DA">
                              <w:rPr>
                                <w:rFonts w:ascii="Arial" w:hAnsi="Arial"/>
                                <w:sz w:val="20"/>
                                <w:szCs w:val="20"/>
                                <w:lang w:val="eu-ES"/>
                              </w:rPr>
                              <w:t xml:space="preserve">Hezkuntza ez-formalak berezkoa du esperientzian oinarritutako jarduerak egin eta bizitzarako jakintza eskuratzea Covid19aren ondorioz galdutako esparruetan. Zorionez, horiek berreskuratu ahal izan ditugu udako aisia hezitzaileari esker. </w:t>
                            </w:r>
                            <w:r>
                              <w:rPr>
                                <w:rFonts w:ascii="Arial" w:hAnsi="Arial"/>
                                <w:sz w:val="20"/>
                                <w:szCs w:val="20"/>
                                <w:lang w:val="eu-ES"/>
                              </w:rPr>
                              <w:t>Eta h</w:t>
                            </w:r>
                            <w:r w:rsidRPr="00546BC2">
                              <w:rPr>
                                <w:rFonts w:ascii="Arial" w:hAnsi="Arial"/>
                                <w:sz w:val="20"/>
                                <w:szCs w:val="20"/>
                                <w:lang w:val="eu-ES"/>
                              </w:rPr>
                              <w:t>aur eta nerabeak arnasberritu dira.</w:t>
                            </w:r>
                          </w:p>
                          <w:p w:rsidR="000D6331" w:rsidRPr="00546BC2" w:rsidRDefault="000D6331" w:rsidP="000D6331">
                            <w:pPr>
                              <w:pStyle w:val="Contenidodelmarco"/>
                              <w:spacing w:line="276" w:lineRule="auto"/>
                              <w:jc w:val="both"/>
                              <w:rPr>
                                <w:rFonts w:ascii="Arial" w:hAnsi="Arial"/>
                                <w:sz w:val="20"/>
                                <w:szCs w:val="20"/>
                                <w:lang w:val="eu-ES"/>
                              </w:rPr>
                            </w:pPr>
                          </w:p>
                          <w:p w:rsidR="00B46C99" w:rsidRDefault="000D6331" w:rsidP="00D94C4D">
                            <w:pPr>
                              <w:pStyle w:val="Contenidodelmarco"/>
                              <w:spacing w:line="276" w:lineRule="auto"/>
                              <w:jc w:val="both"/>
                              <w:rPr>
                                <w:rFonts w:ascii="Arial" w:hAnsi="Arial"/>
                                <w:sz w:val="20"/>
                                <w:szCs w:val="20"/>
                                <w:lang w:val="eu-ES"/>
                              </w:rPr>
                            </w:pPr>
                            <w:r w:rsidRPr="00546BC2">
                              <w:rPr>
                                <w:rFonts w:ascii="Arial" w:hAnsi="Arial"/>
                                <w:sz w:val="20"/>
                                <w:szCs w:val="20"/>
                                <w:lang w:val="eu-ES"/>
                              </w:rPr>
                              <w:t>Ildo berean, Gipuzkoako haurtxoko eta gazte</w:t>
                            </w:r>
                            <w:r w:rsidR="00D87244">
                              <w:rPr>
                                <w:rFonts w:ascii="Arial" w:hAnsi="Arial"/>
                                <w:sz w:val="20"/>
                                <w:szCs w:val="20"/>
                                <w:lang w:val="eu-ES"/>
                              </w:rPr>
                              <w:t>-</w:t>
                            </w:r>
                            <w:r w:rsidRPr="00546BC2">
                              <w:rPr>
                                <w:rFonts w:ascii="Arial" w:hAnsi="Arial"/>
                                <w:sz w:val="20"/>
                                <w:szCs w:val="20"/>
                                <w:lang w:val="eu-ES"/>
                              </w:rPr>
                              <w:t>lekuak haur eta nerabeen parte-hartzearekin eta profesional hezitzaileen bide-laguntzarekin eraikitako zerbitzuak dira. Eta beraz, COVID-19aren hedapenak sortutako egoera berri honetan, inoiz baino garrantzitsuagoak dira haurrak eta nerabeak bizitzarako trebatzen dituen hezkuntza ez-formaleko zerbitzu hauek</w:t>
                            </w:r>
                            <w:r w:rsidR="007E772C" w:rsidRPr="00CC57A4">
                              <w:rPr>
                                <w:rFonts w:ascii="Arial" w:hAnsi="Arial"/>
                                <w:sz w:val="20"/>
                                <w:szCs w:val="20"/>
                                <w:lang w:val="eu-ES"/>
                              </w:rPr>
                              <w:t>.</w:t>
                            </w:r>
                          </w:p>
                          <w:p w:rsidR="00D87244" w:rsidRDefault="00D87244" w:rsidP="00D94C4D">
                            <w:pPr>
                              <w:pStyle w:val="Contenidodelmarco"/>
                              <w:spacing w:line="276" w:lineRule="auto"/>
                              <w:jc w:val="both"/>
                              <w:rPr>
                                <w:rFonts w:ascii="Arial" w:hAnsi="Arial"/>
                                <w:sz w:val="20"/>
                                <w:szCs w:val="20"/>
                                <w:lang w:val="eu-ES"/>
                              </w:rPr>
                            </w:pPr>
                          </w:p>
                          <w:p w:rsidR="00D87244" w:rsidRDefault="00D94C4D" w:rsidP="00D94C4D">
                            <w:pPr>
                              <w:pStyle w:val="Contenidodelmarco"/>
                              <w:spacing w:line="276" w:lineRule="auto"/>
                              <w:jc w:val="both"/>
                              <w:rPr>
                                <w:rFonts w:ascii="Arial" w:hAnsi="Arial"/>
                                <w:sz w:val="20"/>
                                <w:szCs w:val="20"/>
                                <w:lang w:val="eu-ES"/>
                              </w:rPr>
                            </w:pPr>
                            <w:r w:rsidRPr="00D94C4D">
                              <w:rPr>
                                <w:rFonts w:ascii="Arial" w:hAnsi="Arial"/>
                                <w:sz w:val="20"/>
                                <w:szCs w:val="20"/>
                                <w:lang w:val="eu-ES"/>
                              </w:rPr>
                              <w:t>Nolanahi ere</w:t>
                            </w:r>
                            <w:r w:rsidR="00D87244" w:rsidRPr="00D94C4D">
                              <w:rPr>
                                <w:rFonts w:ascii="Arial" w:hAnsi="Arial"/>
                                <w:sz w:val="20"/>
                                <w:szCs w:val="20"/>
                                <w:lang w:val="eu-ES"/>
                              </w:rPr>
                              <w:t>, Covid-19ari aurre egiten jarraitu behar d</w:t>
                            </w:r>
                            <w:r w:rsidRPr="00D94C4D">
                              <w:rPr>
                                <w:rFonts w:ascii="Arial" w:hAnsi="Arial"/>
                                <w:sz w:val="20"/>
                                <w:szCs w:val="20"/>
                                <w:lang w:val="eu-ES"/>
                              </w:rPr>
                              <w:t>u</w:t>
                            </w:r>
                            <w:r w:rsidR="00D87244" w:rsidRPr="00D94C4D">
                              <w:rPr>
                                <w:rFonts w:ascii="Arial" w:hAnsi="Arial"/>
                                <w:sz w:val="20"/>
                                <w:szCs w:val="20"/>
                                <w:lang w:val="eu-ES"/>
                              </w:rPr>
                              <w:t>gu, gure zerbitz</w:t>
                            </w:r>
                            <w:r w:rsidRPr="00D94C4D">
                              <w:rPr>
                                <w:rFonts w:ascii="Arial" w:hAnsi="Arial"/>
                                <w:sz w:val="20"/>
                                <w:szCs w:val="20"/>
                                <w:lang w:val="eu-ES"/>
                              </w:rPr>
                              <w:t xml:space="preserve">uak gune seguruak izan daitezen; eta </w:t>
                            </w:r>
                            <w:r w:rsidR="00D87244" w:rsidRPr="00D94C4D">
                              <w:rPr>
                                <w:rFonts w:ascii="Arial" w:hAnsi="Arial"/>
                                <w:sz w:val="20"/>
                                <w:szCs w:val="20"/>
                                <w:lang w:val="eu-ES"/>
                              </w:rPr>
                              <w:t xml:space="preserve">horretarako </w:t>
                            </w:r>
                            <w:r w:rsidRPr="00D94C4D">
                              <w:rPr>
                                <w:rFonts w:ascii="Arial" w:hAnsi="Arial"/>
                                <w:sz w:val="20"/>
                                <w:szCs w:val="20"/>
                                <w:lang w:val="eu-ES"/>
                              </w:rPr>
                              <w:t xml:space="preserve">ezinbestekoa da </w:t>
                            </w:r>
                            <w:r w:rsidR="00D87244" w:rsidRPr="00D94C4D">
                              <w:rPr>
                                <w:rFonts w:ascii="Arial" w:hAnsi="Arial"/>
                                <w:sz w:val="20"/>
                                <w:szCs w:val="20"/>
                                <w:lang w:val="eu-ES"/>
                              </w:rPr>
                              <w:t>haur,</w:t>
                            </w:r>
                            <w:r w:rsidRPr="00D94C4D">
                              <w:rPr>
                                <w:rFonts w:ascii="Arial" w:hAnsi="Arial"/>
                                <w:sz w:val="20"/>
                                <w:szCs w:val="20"/>
                                <w:lang w:val="eu-ES"/>
                              </w:rPr>
                              <w:t xml:space="preserve"> </w:t>
                            </w:r>
                            <w:r w:rsidR="00D87244" w:rsidRPr="00D94C4D">
                              <w:rPr>
                                <w:rFonts w:ascii="Arial" w:hAnsi="Arial"/>
                                <w:sz w:val="20"/>
                                <w:szCs w:val="20"/>
                                <w:lang w:val="eu-ES"/>
                              </w:rPr>
                              <w:t>nerabe,guraso eta hezitzaileen laguntza. Zentzu ho</w:t>
                            </w:r>
                            <w:r w:rsidRPr="00D94C4D">
                              <w:rPr>
                                <w:rFonts w:ascii="Arial" w:hAnsi="Arial"/>
                                <w:sz w:val="20"/>
                                <w:szCs w:val="20"/>
                                <w:lang w:val="eu-ES"/>
                              </w:rPr>
                              <w:t>rr</w:t>
                            </w:r>
                            <w:r w:rsidR="00D87244" w:rsidRPr="00D94C4D">
                              <w:rPr>
                                <w:rFonts w:ascii="Arial" w:hAnsi="Arial"/>
                                <w:sz w:val="20"/>
                                <w:szCs w:val="20"/>
                                <w:lang w:val="eu-ES"/>
                              </w:rPr>
                              <w:t>etan, jarraian agertzen diren neurri</w:t>
                            </w:r>
                            <w:r w:rsidRPr="00D94C4D">
                              <w:rPr>
                                <w:rFonts w:ascii="Arial" w:hAnsi="Arial"/>
                                <w:sz w:val="20"/>
                                <w:szCs w:val="20"/>
                                <w:lang w:val="eu-ES"/>
                              </w:rPr>
                              <w:t>ak</w:t>
                            </w:r>
                            <w:r w:rsidR="00D87244" w:rsidRPr="00D94C4D">
                              <w:rPr>
                                <w:rFonts w:ascii="Arial" w:hAnsi="Arial"/>
                                <w:sz w:val="20"/>
                                <w:szCs w:val="20"/>
                                <w:lang w:val="eu-ES"/>
                              </w:rPr>
                              <w:t xml:space="preserve"> </w:t>
                            </w:r>
                            <w:r w:rsidRPr="00D94C4D">
                              <w:rPr>
                                <w:rFonts w:ascii="Arial" w:hAnsi="Arial"/>
                                <w:sz w:val="20"/>
                                <w:szCs w:val="20"/>
                                <w:lang w:val="eu-ES"/>
                              </w:rPr>
                              <w:t xml:space="preserve">hartu </w:t>
                            </w:r>
                            <w:r w:rsidR="00D87244" w:rsidRPr="00D94C4D">
                              <w:rPr>
                                <w:rFonts w:ascii="Arial" w:hAnsi="Arial"/>
                                <w:sz w:val="20"/>
                                <w:szCs w:val="20"/>
                                <w:lang w:val="eu-ES"/>
                              </w:rPr>
                              <w:t>behar ditugu helburua lortzeko:</w:t>
                            </w:r>
                          </w:p>
                          <w:p w:rsidR="00B12CF9" w:rsidRPr="001405EB" w:rsidRDefault="00B12CF9" w:rsidP="001405EB">
                            <w:pPr>
                              <w:pStyle w:val="Contenidodelmarco"/>
                              <w:spacing w:before="200" w:after="200"/>
                              <w:rPr>
                                <w:rFonts w:ascii="Arial" w:hAnsi="Arial"/>
                                <w:sz w:val="22"/>
                                <w:szCs w:val="22"/>
                                <w:lang w:val="eu-ES"/>
                              </w:rPr>
                            </w:pPr>
                            <w:r w:rsidRPr="001405EB">
                              <w:rPr>
                                <w:rFonts w:ascii="Arial" w:hAnsi="Arial"/>
                                <w:color w:val="369FA8"/>
                                <w:sz w:val="22"/>
                                <w:szCs w:val="22"/>
                                <w:lang w:val="eu-ES"/>
                              </w:rPr>
                              <w:t>Izena ematerakoan onartu beharreko arauak: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 xml:space="preserve">1.- </w:t>
                            </w:r>
                            <w:r w:rsidRPr="00B51295">
                              <w:rPr>
                                <w:rFonts w:ascii="Arial" w:hAnsi="Arial"/>
                                <w:spacing w:val="-4"/>
                                <w:sz w:val="20"/>
                                <w:szCs w:val="20"/>
                                <w:lang w:val="eu-ES"/>
                              </w:rPr>
                              <w:t xml:space="preserve">Arrisku-talde bateko pertsonekin harremana duten </w:t>
                            </w:r>
                            <w:r w:rsidR="00D35418">
                              <w:rPr>
                                <w:rFonts w:ascii="Arial" w:hAnsi="Arial"/>
                                <w:spacing w:val="-4"/>
                                <w:sz w:val="20"/>
                                <w:szCs w:val="20"/>
                                <w:lang w:val="eu-ES"/>
                              </w:rPr>
                              <w:t>nerabeei</w:t>
                            </w:r>
                            <w:r w:rsidRPr="00B51295">
                              <w:rPr>
                                <w:rFonts w:ascii="Arial" w:hAnsi="Arial"/>
                                <w:spacing w:val="-4"/>
                                <w:sz w:val="20"/>
                                <w:szCs w:val="20"/>
                                <w:lang w:val="eu-ES"/>
                              </w:rPr>
                              <w:t xml:space="preserve"> izena ez emateko gomendatzen zaie. Arrisku-taldeak dira: diabetesa, gaixotasun kardiobaskularrak, hipertentsioa, biriketako gaixotasun kronikoa edo tratamenduan dagoen minbizia dutenak, haurdun dauden emakumeak eta 60 urtetik gorakoak. Horrelako norbait gertu </w:t>
                            </w:r>
                            <w:r w:rsidR="00D35418">
                              <w:rPr>
                                <w:rFonts w:ascii="Arial" w:hAnsi="Arial"/>
                                <w:spacing w:val="-4"/>
                                <w:sz w:val="20"/>
                                <w:szCs w:val="20"/>
                                <w:lang w:val="eu-ES"/>
                              </w:rPr>
                              <w:t>duen nerabeen</w:t>
                            </w:r>
                            <w:r w:rsidRPr="00B51295">
                              <w:rPr>
                                <w:rFonts w:ascii="Arial" w:hAnsi="Arial"/>
                                <w:spacing w:val="-4"/>
                                <w:sz w:val="20"/>
                                <w:szCs w:val="20"/>
                                <w:lang w:val="eu-ES"/>
                              </w:rPr>
                              <w:t xml:space="preserve"> gurasoak izango dira gerta daitekeenaren erantzule zuzenak.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 xml:space="preserve">2.- Parte-hartzaile batek COVID19aren sintomatologia badu ez da </w:t>
                            </w:r>
                            <w:proofErr w:type="spellStart"/>
                            <w:r w:rsidRPr="00CC57A4">
                              <w:rPr>
                                <w:rFonts w:ascii="Arial" w:hAnsi="Arial"/>
                                <w:sz w:val="20"/>
                                <w:szCs w:val="20"/>
                                <w:lang w:val="eu-ES"/>
                              </w:rPr>
                              <w:t>Gaztelekura</w:t>
                            </w:r>
                            <w:proofErr w:type="spellEnd"/>
                            <w:r w:rsidRPr="00CC57A4">
                              <w:rPr>
                                <w:rFonts w:ascii="Arial" w:hAnsi="Arial"/>
                                <w:sz w:val="20"/>
                                <w:szCs w:val="20"/>
                                <w:lang w:val="eu-ES"/>
                              </w:rPr>
                              <w:t xml:space="preserve"> etorriko eta zerbitzuko arduradunarekin  harremanetan jarr</w:t>
                            </w:r>
                            <w:r w:rsidR="001009A4">
                              <w:rPr>
                                <w:rFonts w:ascii="Arial" w:hAnsi="Arial"/>
                                <w:sz w:val="20"/>
                                <w:szCs w:val="20"/>
                                <w:lang w:val="eu-ES"/>
                              </w:rPr>
                              <w:t>iko da informatzeko eta</w:t>
                            </w:r>
                            <w:r w:rsidRPr="00CC57A4">
                              <w:rPr>
                                <w:rFonts w:ascii="Arial" w:hAnsi="Arial"/>
                                <w:sz w:val="20"/>
                                <w:szCs w:val="20"/>
                                <w:lang w:val="eu-ES"/>
                              </w:rPr>
                              <w:t xml:space="preserve"> etxean geratuko da.  </w:t>
                            </w:r>
                          </w:p>
                          <w:p w:rsidR="00B12CF9" w:rsidRPr="001405EB" w:rsidRDefault="00D35418" w:rsidP="001405EB">
                            <w:pPr>
                              <w:pStyle w:val="Contenidodelmarco"/>
                              <w:spacing w:before="200" w:after="200"/>
                              <w:rPr>
                                <w:rFonts w:ascii="Arial" w:hAnsi="Arial"/>
                                <w:spacing w:val="-16"/>
                                <w:sz w:val="22"/>
                                <w:szCs w:val="22"/>
                                <w:lang w:val="eu-ES"/>
                              </w:rPr>
                            </w:pPr>
                            <w:r>
                              <w:rPr>
                                <w:rFonts w:ascii="Arial" w:hAnsi="Arial"/>
                                <w:color w:val="369FA8"/>
                                <w:sz w:val="22"/>
                                <w:szCs w:val="22"/>
                                <w:lang w:val="eu-ES"/>
                              </w:rPr>
                              <w:t>Egunero</w:t>
                            </w:r>
                            <w:r w:rsidR="00B12CF9" w:rsidRPr="001405EB">
                              <w:rPr>
                                <w:rFonts w:ascii="Arial" w:hAnsi="Arial"/>
                                <w:color w:val="369FA8"/>
                                <w:spacing w:val="-16"/>
                                <w:sz w:val="22"/>
                                <w:szCs w:val="22"/>
                                <w:lang w:val="eu-ES"/>
                              </w:rPr>
                              <w:t xml:space="preserve"> </w:t>
                            </w:r>
                            <w:proofErr w:type="spellStart"/>
                            <w:r w:rsidR="00B12CF9" w:rsidRPr="001405EB">
                              <w:rPr>
                                <w:rFonts w:ascii="Arial" w:hAnsi="Arial"/>
                                <w:color w:val="369FA8"/>
                                <w:spacing w:val="-16"/>
                                <w:sz w:val="22"/>
                                <w:szCs w:val="22"/>
                                <w:lang w:val="eu-ES"/>
                              </w:rPr>
                              <w:t>Gaztelekura</w:t>
                            </w:r>
                            <w:proofErr w:type="spellEnd"/>
                            <w:r w:rsidR="00B12CF9" w:rsidRPr="001405EB">
                              <w:rPr>
                                <w:rFonts w:ascii="Arial" w:hAnsi="Arial"/>
                                <w:color w:val="369FA8"/>
                                <w:spacing w:val="-16"/>
                                <w:sz w:val="22"/>
                                <w:szCs w:val="22"/>
                                <w:lang w:val="eu-ES"/>
                              </w:rPr>
                              <w:t xml:space="preserve"> etorri aurretik etxean bete beharreko urratsak:</w:t>
                            </w:r>
                          </w:p>
                          <w:p w:rsidR="00B12CF9" w:rsidRPr="00CC57A4" w:rsidRDefault="00D35418" w:rsidP="00B12CF9">
                            <w:pPr>
                              <w:pStyle w:val="Contenidodelmarco"/>
                              <w:spacing w:line="276" w:lineRule="auto"/>
                              <w:jc w:val="both"/>
                              <w:rPr>
                                <w:rFonts w:ascii="Arial" w:hAnsi="Arial"/>
                                <w:sz w:val="20"/>
                                <w:szCs w:val="20"/>
                                <w:lang w:val="eu-ES"/>
                              </w:rPr>
                            </w:pPr>
                            <w:r>
                              <w:rPr>
                                <w:rFonts w:ascii="Arial" w:hAnsi="Arial"/>
                                <w:sz w:val="20"/>
                                <w:szCs w:val="20"/>
                                <w:lang w:val="eu-ES"/>
                              </w:rPr>
                              <w:t>1.-N</w:t>
                            </w:r>
                            <w:r w:rsidR="00B12CF9" w:rsidRPr="00CC57A4">
                              <w:rPr>
                                <w:rFonts w:ascii="Arial" w:hAnsi="Arial"/>
                                <w:sz w:val="20"/>
                                <w:szCs w:val="20"/>
                                <w:lang w:val="eu-ES"/>
                              </w:rPr>
                              <w:t>erabe edo bere senide batek COVID-19arekin loturiko sintomarik  badu, ez da zerbitzura joango eta zerbitzuko hezitzaile edo arduradunarekin harremanetan jarriko da egoeraren berri emateko.</w:t>
                            </w:r>
                          </w:p>
                          <w:p w:rsidR="00B12CF9" w:rsidRPr="00CC57A4" w:rsidRDefault="00B12CF9" w:rsidP="00B12CF9">
                            <w:pPr>
                              <w:pStyle w:val="Contenidodelmarco"/>
                              <w:spacing w:line="276" w:lineRule="auto"/>
                              <w:jc w:val="both"/>
                              <w:rPr>
                                <w:rFonts w:ascii="Arial" w:hAnsi="Arial"/>
                                <w:sz w:val="20"/>
                                <w:szCs w:val="20"/>
                                <w:lang w:val="eu-ES"/>
                              </w:rPr>
                            </w:pPr>
                          </w:p>
                          <w:p w:rsidR="00A54363" w:rsidRPr="00BD7517" w:rsidRDefault="00B12CF9">
                            <w:pPr>
                              <w:pStyle w:val="Contenidodelmarco"/>
                              <w:spacing w:line="276" w:lineRule="auto"/>
                              <w:jc w:val="both"/>
                              <w:rPr>
                                <w:rFonts w:ascii="Arial" w:hAnsi="Arial"/>
                                <w:sz w:val="20"/>
                                <w:szCs w:val="20"/>
                                <w:lang w:val="eu-ES"/>
                              </w:rPr>
                            </w:pPr>
                            <w:r w:rsidRPr="00CC57A4">
                              <w:rPr>
                                <w:rFonts w:ascii="Arial" w:hAnsi="Arial"/>
                                <w:sz w:val="20"/>
                                <w:szCs w:val="20"/>
                                <w:lang w:val="eu-ES"/>
                              </w:rPr>
                              <w:t xml:space="preserve">2.- </w:t>
                            </w:r>
                            <w:r w:rsidRPr="00CC57A4">
                              <w:rPr>
                                <w:rFonts w:ascii="Arial" w:hAnsi="Arial"/>
                                <w:spacing w:val="2"/>
                                <w:sz w:val="20"/>
                                <w:szCs w:val="20"/>
                                <w:lang w:val="eu-ES"/>
                              </w:rPr>
                              <w:t>Maskara nahitaez erabili beharko da, nahiz eta haur eta nerabeak 1,5 metroko pertsonen arteko distantzia gorde. 6 urtera arte, maskara ez da nahitaezkoa izango, nahiz eta, posible den kasuetan, adin horretatik behera ere erabiltzea gomendatzen</w:t>
                            </w:r>
                            <w:r w:rsidR="00D87244">
                              <w:rPr>
                                <w:rFonts w:ascii="Arial" w:hAnsi="Arial"/>
                                <w:spacing w:val="2"/>
                                <w:sz w:val="20"/>
                                <w:szCs w:val="20"/>
                                <w:lang w:val="eu-ES"/>
                              </w:rPr>
                              <w:t xml:space="preserve"> den.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Forma2_0" o:spid="_x0000_s1028" style="position:absolute;margin-left:39.75pt;margin-top:-29.55pt;width:363.7pt;height:553.7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" filled="f" stroked="f">
                <v:textbox inset="0,0,0,0">
                  <w:txbxContent>
                    <w:p w:rsidR="000D6331" w:rsidRPr="00546BC2" w:rsidRDefault="000D6331" w:rsidP="000D6331">
                      <w:pPr>
                        <w:pStyle w:val="Contenidodelmarco"/>
                        <w:spacing w:line="276" w:lineRule="auto"/>
                        <w:jc w:val="both"/>
                        <w:rPr>
                          <w:rFonts w:ascii="Arial" w:hAnsi="Arial"/>
                          <w:sz w:val="20"/>
                          <w:szCs w:val="20"/>
                          <w:lang w:val="eu-ES"/>
                        </w:rPr>
                      </w:pPr>
                      <w:r w:rsidRPr="00546BC2">
                        <w:rPr>
                          <w:rFonts w:ascii="Arial" w:hAnsi="Arial"/>
                          <w:sz w:val="20"/>
                          <w:szCs w:val="20"/>
                          <w:lang w:val="eu-ES"/>
                        </w:rPr>
                        <w:t xml:space="preserve">Covid19ak ekarritako itxialdiak eragin handia izan du haur eta nerabeen osasun eta emozioetan; izan ere, beren garapen, osasun eta ongizaterako funtsezkoak diren giza kontaktu, aire fresko, mugimendu eta bat-bateko jolasik gabe egon dira hilabete batzuetan. Egoerak ahalbidetu duenean, eta udako jardueraz baliaturik, berreskuratu egin da galdutako lagun, hezitzaile eta ikaskideekiko harremana izateko aukera. </w:t>
                      </w:r>
                      <w:r w:rsidRPr="001F21DA">
                        <w:rPr>
                          <w:rFonts w:ascii="Arial" w:hAnsi="Arial"/>
                          <w:sz w:val="20"/>
                          <w:szCs w:val="20"/>
                          <w:lang w:val="eu-ES"/>
                        </w:rPr>
                        <w:t xml:space="preserve">Hezkuntza ez-formalak berezkoa du esperientzian oinarritutako jarduerak egin eta bizitzarako jakintza eskuratzea Covid19aren ondorioz galdutako esparruetan. Zorionez, horiek berreskuratu ahal izan ditugu udako aisia hezitzaileari esker. </w:t>
                      </w:r>
                      <w:r>
                        <w:rPr>
                          <w:rFonts w:ascii="Arial" w:hAnsi="Arial"/>
                          <w:sz w:val="20"/>
                          <w:szCs w:val="20"/>
                          <w:lang w:val="eu-ES"/>
                        </w:rPr>
                        <w:t>Eta h</w:t>
                      </w:r>
                      <w:r w:rsidRPr="00546BC2">
                        <w:rPr>
                          <w:rFonts w:ascii="Arial" w:hAnsi="Arial"/>
                          <w:sz w:val="20"/>
                          <w:szCs w:val="20"/>
                          <w:lang w:val="eu-ES"/>
                        </w:rPr>
                        <w:t>aur eta nerabeak arnasberritu dira.</w:t>
                      </w:r>
                    </w:p>
                    <w:p w:rsidR="000D6331" w:rsidRPr="00546BC2" w:rsidRDefault="000D6331" w:rsidP="000D6331">
                      <w:pPr>
                        <w:pStyle w:val="Contenidodelmarco"/>
                        <w:spacing w:line="276" w:lineRule="auto"/>
                        <w:jc w:val="both"/>
                        <w:rPr>
                          <w:rFonts w:ascii="Arial" w:hAnsi="Arial"/>
                          <w:sz w:val="20"/>
                          <w:szCs w:val="20"/>
                          <w:lang w:val="eu-ES"/>
                        </w:rPr>
                      </w:pPr>
                    </w:p>
                    <w:p w:rsidR="00B46C99" w:rsidRDefault="000D6331" w:rsidP="00D94C4D">
                      <w:pPr>
                        <w:pStyle w:val="Contenidodelmarco"/>
                        <w:spacing w:line="276" w:lineRule="auto"/>
                        <w:jc w:val="both"/>
                        <w:rPr>
                          <w:rFonts w:ascii="Arial" w:hAnsi="Arial"/>
                          <w:sz w:val="20"/>
                          <w:szCs w:val="20"/>
                          <w:lang w:val="eu-ES"/>
                        </w:rPr>
                      </w:pPr>
                      <w:r w:rsidRPr="00546BC2">
                        <w:rPr>
                          <w:rFonts w:ascii="Arial" w:hAnsi="Arial"/>
                          <w:sz w:val="20"/>
                          <w:szCs w:val="20"/>
                          <w:lang w:val="eu-ES"/>
                        </w:rPr>
                        <w:t>Ildo berean, Gipuzkoako haurtxoko eta gazte</w:t>
                      </w:r>
                      <w:r w:rsidR="00D87244">
                        <w:rPr>
                          <w:rFonts w:ascii="Arial" w:hAnsi="Arial"/>
                          <w:sz w:val="20"/>
                          <w:szCs w:val="20"/>
                          <w:lang w:val="eu-ES"/>
                        </w:rPr>
                        <w:t>-</w:t>
                      </w:r>
                      <w:r w:rsidRPr="00546BC2">
                        <w:rPr>
                          <w:rFonts w:ascii="Arial" w:hAnsi="Arial"/>
                          <w:sz w:val="20"/>
                          <w:szCs w:val="20"/>
                          <w:lang w:val="eu-ES"/>
                        </w:rPr>
                        <w:t>lekuak haur eta nerabeen parte-hartzearekin eta profesional hezitzaileen bide-laguntzarekin eraikitako zerbitzuak dira. Eta beraz, COVID-19aren hedapenak sortutako egoera berri honetan, inoiz baino garrantzitsuagoak dira haurrak eta nerabeak bizitzarako trebatzen dituen hezkuntza ez-formaleko zerbitzu hauek</w:t>
                      </w:r>
                      <w:r w:rsidR="007E772C" w:rsidRPr="00CC57A4">
                        <w:rPr>
                          <w:rFonts w:ascii="Arial" w:hAnsi="Arial"/>
                          <w:sz w:val="20"/>
                          <w:szCs w:val="20"/>
                          <w:lang w:val="eu-ES"/>
                        </w:rPr>
                        <w:t>.</w:t>
                      </w:r>
                    </w:p>
                    <w:p w:rsidR="00D87244" w:rsidRDefault="00D87244" w:rsidP="00D94C4D">
                      <w:pPr>
                        <w:pStyle w:val="Contenidodelmarco"/>
                        <w:spacing w:line="276" w:lineRule="auto"/>
                        <w:jc w:val="both"/>
                        <w:rPr>
                          <w:rFonts w:ascii="Arial" w:hAnsi="Arial"/>
                          <w:sz w:val="20"/>
                          <w:szCs w:val="20"/>
                          <w:lang w:val="eu-ES"/>
                        </w:rPr>
                      </w:pPr>
                    </w:p>
                    <w:p w:rsidR="00D87244" w:rsidRDefault="00D94C4D" w:rsidP="00D94C4D">
                      <w:pPr>
                        <w:pStyle w:val="Contenidodelmarco"/>
                        <w:spacing w:line="276" w:lineRule="auto"/>
                        <w:jc w:val="both"/>
                        <w:rPr>
                          <w:rFonts w:ascii="Arial" w:hAnsi="Arial"/>
                          <w:sz w:val="20"/>
                          <w:szCs w:val="20"/>
                          <w:lang w:val="eu-ES"/>
                        </w:rPr>
                      </w:pPr>
                      <w:r w:rsidRPr="00D94C4D">
                        <w:rPr>
                          <w:rFonts w:ascii="Arial" w:hAnsi="Arial"/>
                          <w:sz w:val="20"/>
                          <w:szCs w:val="20"/>
                          <w:lang w:val="eu-ES"/>
                        </w:rPr>
                        <w:t>Nolanahi ere</w:t>
                      </w:r>
                      <w:r w:rsidR="00D87244" w:rsidRPr="00D94C4D">
                        <w:rPr>
                          <w:rFonts w:ascii="Arial" w:hAnsi="Arial"/>
                          <w:sz w:val="20"/>
                          <w:szCs w:val="20"/>
                          <w:lang w:val="eu-ES"/>
                        </w:rPr>
                        <w:t>, Covid-19ari aurre egiten jarraitu behar d</w:t>
                      </w:r>
                      <w:r w:rsidRPr="00D94C4D">
                        <w:rPr>
                          <w:rFonts w:ascii="Arial" w:hAnsi="Arial"/>
                          <w:sz w:val="20"/>
                          <w:szCs w:val="20"/>
                          <w:lang w:val="eu-ES"/>
                        </w:rPr>
                        <w:t>u</w:t>
                      </w:r>
                      <w:r w:rsidR="00D87244" w:rsidRPr="00D94C4D">
                        <w:rPr>
                          <w:rFonts w:ascii="Arial" w:hAnsi="Arial"/>
                          <w:sz w:val="20"/>
                          <w:szCs w:val="20"/>
                          <w:lang w:val="eu-ES"/>
                        </w:rPr>
                        <w:t>gu, gure zerbitz</w:t>
                      </w:r>
                      <w:r w:rsidRPr="00D94C4D">
                        <w:rPr>
                          <w:rFonts w:ascii="Arial" w:hAnsi="Arial"/>
                          <w:sz w:val="20"/>
                          <w:szCs w:val="20"/>
                          <w:lang w:val="eu-ES"/>
                        </w:rPr>
                        <w:t xml:space="preserve">uak gune seguruak izan daitezen; eta </w:t>
                      </w:r>
                      <w:r w:rsidR="00D87244" w:rsidRPr="00D94C4D">
                        <w:rPr>
                          <w:rFonts w:ascii="Arial" w:hAnsi="Arial"/>
                          <w:sz w:val="20"/>
                          <w:szCs w:val="20"/>
                          <w:lang w:val="eu-ES"/>
                        </w:rPr>
                        <w:t xml:space="preserve">horretarako </w:t>
                      </w:r>
                      <w:r w:rsidRPr="00D94C4D">
                        <w:rPr>
                          <w:rFonts w:ascii="Arial" w:hAnsi="Arial"/>
                          <w:sz w:val="20"/>
                          <w:szCs w:val="20"/>
                          <w:lang w:val="eu-ES"/>
                        </w:rPr>
                        <w:t xml:space="preserve">ezinbestekoa da </w:t>
                      </w:r>
                      <w:r w:rsidR="00D87244" w:rsidRPr="00D94C4D">
                        <w:rPr>
                          <w:rFonts w:ascii="Arial" w:hAnsi="Arial"/>
                          <w:sz w:val="20"/>
                          <w:szCs w:val="20"/>
                          <w:lang w:val="eu-ES"/>
                        </w:rPr>
                        <w:t>haur,</w:t>
                      </w:r>
                      <w:r w:rsidRPr="00D94C4D">
                        <w:rPr>
                          <w:rFonts w:ascii="Arial" w:hAnsi="Arial"/>
                          <w:sz w:val="20"/>
                          <w:szCs w:val="20"/>
                          <w:lang w:val="eu-ES"/>
                        </w:rPr>
                        <w:t xml:space="preserve"> </w:t>
                      </w:r>
                      <w:r w:rsidR="00D87244" w:rsidRPr="00D94C4D">
                        <w:rPr>
                          <w:rFonts w:ascii="Arial" w:hAnsi="Arial"/>
                          <w:sz w:val="20"/>
                          <w:szCs w:val="20"/>
                          <w:lang w:val="eu-ES"/>
                        </w:rPr>
                        <w:t>nerabe,guraso eta hezitzaileen laguntza. Zentzu ho</w:t>
                      </w:r>
                      <w:r w:rsidRPr="00D94C4D">
                        <w:rPr>
                          <w:rFonts w:ascii="Arial" w:hAnsi="Arial"/>
                          <w:sz w:val="20"/>
                          <w:szCs w:val="20"/>
                          <w:lang w:val="eu-ES"/>
                        </w:rPr>
                        <w:t>rr</w:t>
                      </w:r>
                      <w:r w:rsidR="00D87244" w:rsidRPr="00D94C4D">
                        <w:rPr>
                          <w:rFonts w:ascii="Arial" w:hAnsi="Arial"/>
                          <w:sz w:val="20"/>
                          <w:szCs w:val="20"/>
                          <w:lang w:val="eu-ES"/>
                        </w:rPr>
                        <w:t>etan, jarraian agertzen diren neurri</w:t>
                      </w:r>
                      <w:r w:rsidRPr="00D94C4D">
                        <w:rPr>
                          <w:rFonts w:ascii="Arial" w:hAnsi="Arial"/>
                          <w:sz w:val="20"/>
                          <w:szCs w:val="20"/>
                          <w:lang w:val="eu-ES"/>
                        </w:rPr>
                        <w:t>ak</w:t>
                      </w:r>
                      <w:r w:rsidR="00D87244" w:rsidRPr="00D94C4D">
                        <w:rPr>
                          <w:rFonts w:ascii="Arial" w:hAnsi="Arial"/>
                          <w:sz w:val="20"/>
                          <w:szCs w:val="20"/>
                          <w:lang w:val="eu-ES"/>
                        </w:rPr>
                        <w:t xml:space="preserve"> </w:t>
                      </w:r>
                      <w:r w:rsidRPr="00D94C4D">
                        <w:rPr>
                          <w:rFonts w:ascii="Arial" w:hAnsi="Arial"/>
                          <w:sz w:val="20"/>
                          <w:szCs w:val="20"/>
                          <w:lang w:val="eu-ES"/>
                        </w:rPr>
                        <w:t xml:space="preserve">hartu </w:t>
                      </w:r>
                      <w:r w:rsidR="00D87244" w:rsidRPr="00D94C4D">
                        <w:rPr>
                          <w:rFonts w:ascii="Arial" w:hAnsi="Arial"/>
                          <w:sz w:val="20"/>
                          <w:szCs w:val="20"/>
                          <w:lang w:val="eu-ES"/>
                        </w:rPr>
                        <w:t>behar ditugu helburua lortzeko:</w:t>
                      </w:r>
                    </w:p>
                    <w:p w:rsidR="00B12CF9" w:rsidRPr="001405EB" w:rsidRDefault="00B12CF9" w:rsidP="001405EB">
                      <w:pPr>
                        <w:pStyle w:val="Contenidodelmarco"/>
                        <w:spacing w:before="200" w:after="200"/>
                        <w:rPr>
                          <w:rFonts w:ascii="Arial" w:hAnsi="Arial"/>
                          <w:sz w:val="22"/>
                          <w:szCs w:val="22"/>
                          <w:lang w:val="eu-ES"/>
                        </w:rPr>
                      </w:pPr>
                      <w:r w:rsidRPr="001405EB">
                        <w:rPr>
                          <w:rFonts w:ascii="Arial" w:hAnsi="Arial"/>
                          <w:color w:val="369FA8"/>
                          <w:sz w:val="22"/>
                          <w:szCs w:val="22"/>
                          <w:lang w:val="eu-ES"/>
                        </w:rPr>
                        <w:t>Izena ematerakoan onartu beharreko arauak: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 xml:space="preserve">1.- </w:t>
                      </w:r>
                      <w:r w:rsidRPr="00B51295">
                        <w:rPr>
                          <w:rFonts w:ascii="Arial" w:hAnsi="Arial"/>
                          <w:spacing w:val="-4"/>
                          <w:sz w:val="20"/>
                          <w:szCs w:val="20"/>
                          <w:lang w:val="eu-ES"/>
                        </w:rPr>
                        <w:t xml:space="preserve">Arrisku-talde bateko pertsonekin harremana duten </w:t>
                      </w:r>
                      <w:r w:rsidR="00D35418">
                        <w:rPr>
                          <w:rFonts w:ascii="Arial" w:hAnsi="Arial"/>
                          <w:spacing w:val="-4"/>
                          <w:sz w:val="20"/>
                          <w:szCs w:val="20"/>
                          <w:lang w:val="eu-ES"/>
                        </w:rPr>
                        <w:t>nerabeei</w:t>
                      </w:r>
                      <w:r w:rsidRPr="00B51295">
                        <w:rPr>
                          <w:rFonts w:ascii="Arial" w:hAnsi="Arial"/>
                          <w:spacing w:val="-4"/>
                          <w:sz w:val="20"/>
                          <w:szCs w:val="20"/>
                          <w:lang w:val="eu-ES"/>
                        </w:rPr>
                        <w:t xml:space="preserve"> izena ez emateko gomendatzen zaie. Arrisku-taldeak dira: diabetesa, gaixotasun kardiobaskularrak, hipertentsioa, biriketako gaixotasun kronikoa edo tratamenduan dagoen minbizia dutenak, haurdun dauden emakumeak eta 60 urtetik gorakoak. Horrelako norbait gertu </w:t>
                      </w:r>
                      <w:r w:rsidR="00D35418">
                        <w:rPr>
                          <w:rFonts w:ascii="Arial" w:hAnsi="Arial"/>
                          <w:spacing w:val="-4"/>
                          <w:sz w:val="20"/>
                          <w:szCs w:val="20"/>
                          <w:lang w:val="eu-ES"/>
                        </w:rPr>
                        <w:t>duen nerabeen</w:t>
                      </w:r>
                      <w:r w:rsidRPr="00B51295">
                        <w:rPr>
                          <w:rFonts w:ascii="Arial" w:hAnsi="Arial"/>
                          <w:spacing w:val="-4"/>
                          <w:sz w:val="20"/>
                          <w:szCs w:val="20"/>
                          <w:lang w:val="eu-ES"/>
                        </w:rPr>
                        <w:t xml:space="preserve"> gurasoak izango dira gerta daitekeenaren erantzule zuzenak.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 xml:space="preserve">2.- Parte-hartzaile batek COVID19aren sintomatologia badu ez da </w:t>
                      </w:r>
                      <w:proofErr w:type="spellStart"/>
                      <w:r w:rsidRPr="00CC57A4">
                        <w:rPr>
                          <w:rFonts w:ascii="Arial" w:hAnsi="Arial"/>
                          <w:sz w:val="20"/>
                          <w:szCs w:val="20"/>
                          <w:lang w:val="eu-ES"/>
                        </w:rPr>
                        <w:t>Gaztelekura</w:t>
                      </w:r>
                      <w:proofErr w:type="spellEnd"/>
                      <w:r w:rsidRPr="00CC57A4">
                        <w:rPr>
                          <w:rFonts w:ascii="Arial" w:hAnsi="Arial"/>
                          <w:sz w:val="20"/>
                          <w:szCs w:val="20"/>
                          <w:lang w:val="eu-ES"/>
                        </w:rPr>
                        <w:t xml:space="preserve"> etorriko eta zerbitzuko arduradunarekin  harremanetan jarr</w:t>
                      </w:r>
                      <w:r w:rsidR="001009A4">
                        <w:rPr>
                          <w:rFonts w:ascii="Arial" w:hAnsi="Arial"/>
                          <w:sz w:val="20"/>
                          <w:szCs w:val="20"/>
                          <w:lang w:val="eu-ES"/>
                        </w:rPr>
                        <w:t>iko da informatzeko eta</w:t>
                      </w:r>
                      <w:r w:rsidRPr="00CC57A4">
                        <w:rPr>
                          <w:rFonts w:ascii="Arial" w:hAnsi="Arial"/>
                          <w:sz w:val="20"/>
                          <w:szCs w:val="20"/>
                          <w:lang w:val="eu-ES"/>
                        </w:rPr>
                        <w:t xml:space="preserve"> etxean geratuko da.  </w:t>
                      </w:r>
                    </w:p>
                    <w:p w:rsidR="00B12CF9" w:rsidRPr="001405EB" w:rsidRDefault="00D35418" w:rsidP="001405EB">
                      <w:pPr>
                        <w:pStyle w:val="Contenidodelmarco"/>
                        <w:spacing w:before="200" w:after="200"/>
                        <w:rPr>
                          <w:rFonts w:ascii="Arial" w:hAnsi="Arial"/>
                          <w:spacing w:val="-16"/>
                          <w:sz w:val="22"/>
                          <w:szCs w:val="22"/>
                          <w:lang w:val="eu-ES"/>
                        </w:rPr>
                      </w:pPr>
                      <w:r>
                        <w:rPr>
                          <w:rFonts w:ascii="Arial" w:hAnsi="Arial"/>
                          <w:color w:val="369FA8"/>
                          <w:sz w:val="22"/>
                          <w:szCs w:val="22"/>
                          <w:lang w:val="eu-ES"/>
                        </w:rPr>
                        <w:t>Egunero</w:t>
                      </w:r>
                      <w:r w:rsidR="00B12CF9" w:rsidRPr="001405EB">
                        <w:rPr>
                          <w:rFonts w:ascii="Arial" w:hAnsi="Arial"/>
                          <w:color w:val="369FA8"/>
                          <w:spacing w:val="-16"/>
                          <w:sz w:val="22"/>
                          <w:szCs w:val="22"/>
                          <w:lang w:val="eu-ES"/>
                        </w:rPr>
                        <w:t xml:space="preserve"> </w:t>
                      </w:r>
                      <w:proofErr w:type="spellStart"/>
                      <w:r w:rsidR="00B12CF9" w:rsidRPr="001405EB">
                        <w:rPr>
                          <w:rFonts w:ascii="Arial" w:hAnsi="Arial"/>
                          <w:color w:val="369FA8"/>
                          <w:spacing w:val="-16"/>
                          <w:sz w:val="22"/>
                          <w:szCs w:val="22"/>
                          <w:lang w:val="eu-ES"/>
                        </w:rPr>
                        <w:t>Gaztelekura</w:t>
                      </w:r>
                      <w:proofErr w:type="spellEnd"/>
                      <w:r w:rsidR="00B12CF9" w:rsidRPr="001405EB">
                        <w:rPr>
                          <w:rFonts w:ascii="Arial" w:hAnsi="Arial"/>
                          <w:color w:val="369FA8"/>
                          <w:spacing w:val="-16"/>
                          <w:sz w:val="22"/>
                          <w:szCs w:val="22"/>
                          <w:lang w:val="eu-ES"/>
                        </w:rPr>
                        <w:t xml:space="preserve"> etorri aurretik etxean bete beharreko urratsak:</w:t>
                      </w:r>
                    </w:p>
                    <w:p w:rsidR="00B12CF9" w:rsidRPr="00CC57A4" w:rsidRDefault="00D35418" w:rsidP="00B12CF9">
                      <w:pPr>
                        <w:pStyle w:val="Contenidodelmarco"/>
                        <w:spacing w:line="276" w:lineRule="auto"/>
                        <w:jc w:val="both"/>
                        <w:rPr>
                          <w:rFonts w:ascii="Arial" w:hAnsi="Arial"/>
                          <w:sz w:val="20"/>
                          <w:szCs w:val="20"/>
                          <w:lang w:val="eu-ES"/>
                        </w:rPr>
                      </w:pPr>
                      <w:r>
                        <w:rPr>
                          <w:rFonts w:ascii="Arial" w:hAnsi="Arial"/>
                          <w:sz w:val="20"/>
                          <w:szCs w:val="20"/>
                          <w:lang w:val="eu-ES"/>
                        </w:rPr>
                        <w:t>1.-N</w:t>
                      </w:r>
                      <w:r w:rsidR="00B12CF9" w:rsidRPr="00CC57A4">
                        <w:rPr>
                          <w:rFonts w:ascii="Arial" w:hAnsi="Arial"/>
                          <w:sz w:val="20"/>
                          <w:szCs w:val="20"/>
                          <w:lang w:val="eu-ES"/>
                        </w:rPr>
                        <w:t>erabe edo bere senide batek COVID-19arekin loturiko sintomarik  badu, ez da zerbitzura joango eta zerbitzuko hezitzaile edo arduradunarekin harremanetan jarriko da egoeraren berri emateko.</w:t>
                      </w:r>
                    </w:p>
                    <w:p w:rsidR="00B12CF9" w:rsidRPr="00CC57A4" w:rsidRDefault="00B12CF9" w:rsidP="00B12CF9">
                      <w:pPr>
                        <w:pStyle w:val="Contenidodelmarco"/>
                        <w:spacing w:line="276" w:lineRule="auto"/>
                        <w:jc w:val="both"/>
                        <w:rPr>
                          <w:rFonts w:ascii="Arial" w:hAnsi="Arial"/>
                          <w:sz w:val="20"/>
                          <w:szCs w:val="20"/>
                          <w:lang w:val="eu-ES"/>
                        </w:rPr>
                      </w:pPr>
                    </w:p>
                    <w:p w:rsidR="00A54363" w:rsidRPr="00BD7517" w:rsidRDefault="00B12CF9">
                      <w:pPr>
                        <w:pStyle w:val="Contenidodelmarco"/>
                        <w:spacing w:line="276" w:lineRule="auto"/>
                        <w:jc w:val="both"/>
                        <w:rPr>
                          <w:rFonts w:ascii="Arial" w:hAnsi="Arial"/>
                          <w:sz w:val="20"/>
                          <w:szCs w:val="20"/>
                          <w:lang w:val="eu-ES"/>
                        </w:rPr>
                      </w:pPr>
                      <w:r w:rsidRPr="00CC57A4">
                        <w:rPr>
                          <w:rFonts w:ascii="Arial" w:hAnsi="Arial"/>
                          <w:sz w:val="20"/>
                          <w:szCs w:val="20"/>
                          <w:lang w:val="eu-ES"/>
                        </w:rPr>
                        <w:t xml:space="preserve">2.- </w:t>
                      </w:r>
                      <w:r w:rsidRPr="00CC57A4">
                        <w:rPr>
                          <w:rFonts w:ascii="Arial" w:hAnsi="Arial"/>
                          <w:spacing w:val="2"/>
                          <w:sz w:val="20"/>
                          <w:szCs w:val="20"/>
                          <w:lang w:val="eu-ES"/>
                        </w:rPr>
                        <w:t>Maskara nahitaez erabili beharko da, nahiz eta haur eta nerabeak 1,5 metroko pertsonen arteko distantzia gorde. 6 urtera arte, maskara ez da nahitaezkoa izango, nahiz eta, posible den kasuetan, adin horretatik behera ere erabiltzea gomendatzen</w:t>
                      </w:r>
                      <w:r w:rsidR="00D87244">
                        <w:rPr>
                          <w:rFonts w:ascii="Arial" w:hAnsi="Arial"/>
                          <w:spacing w:val="2"/>
                          <w:sz w:val="20"/>
                          <w:szCs w:val="20"/>
                          <w:lang w:val="eu-ES"/>
                        </w:rPr>
                        <w:t xml:space="preserve"> den.</w:t>
                      </w:r>
                    </w:p>
                  </w:txbxContent>
                </v:textbox>
              </v:rect>
            </w:pict>
          </mc:Fallback>
        </mc:AlternateContent>
      </w:r>
    </w:p>
    <w:p w:rsidR="00A54363" w:rsidRDefault="00A54363"/>
    <w:p w:rsidR="00A54363" w:rsidRDefault="00A54363"/>
    <w:sectPr w:rsidR="00A54363">
      <w:pgSz w:w="16838" w:h="11906" w:orient="landscape"/>
      <w:pgMar w:top="1134" w:right="0" w:bottom="1134" w:left="60"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E9"/>
    <w:multiLevelType w:val="hybridMultilevel"/>
    <w:tmpl w:val="D2A220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D808BD"/>
    <w:multiLevelType w:val="hybridMultilevel"/>
    <w:tmpl w:val="109A397A"/>
    <w:lvl w:ilvl="0" w:tplc="8858344E">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3"/>
    <w:rsid w:val="000730EB"/>
    <w:rsid w:val="000D6331"/>
    <w:rsid w:val="001009A4"/>
    <w:rsid w:val="00116D78"/>
    <w:rsid w:val="001344A1"/>
    <w:rsid w:val="001405EB"/>
    <w:rsid w:val="001506E3"/>
    <w:rsid w:val="0018236B"/>
    <w:rsid w:val="001C1165"/>
    <w:rsid w:val="0034731C"/>
    <w:rsid w:val="00384B16"/>
    <w:rsid w:val="003A63A5"/>
    <w:rsid w:val="003C3F9D"/>
    <w:rsid w:val="003E2DBD"/>
    <w:rsid w:val="004116BE"/>
    <w:rsid w:val="00435F04"/>
    <w:rsid w:val="00454C76"/>
    <w:rsid w:val="004A1793"/>
    <w:rsid w:val="004A72E1"/>
    <w:rsid w:val="00621049"/>
    <w:rsid w:val="00645546"/>
    <w:rsid w:val="0066522E"/>
    <w:rsid w:val="006B55F2"/>
    <w:rsid w:val="0071323B"/>
    <w:rsid w:val="00782B3E"/>
    <w:rsid w:val="007D3C0F"/>
    <w:rsid w:val="007E772C"/>
    <w:rsid w:val="008A17F8"/>
    <w:rsid w:val="009373F0"/>
    <w:rsid w:val="00965D89"/>
    <w:rsid w:val="009B311F"/>
    <w:rsid w:val="00A0227E"/>
    <w:rsid w:val="00A54363"/>
    <w:rsid w:val="00B12CF9"/>
    <w:rsid w:val="00B46C99"/>
    <w:rsid w:val="00B51295"/>
    <w:rsid w:val="00B826B8"/>
    <w:rsid w:val="00BD3FF8"/>
    <w:rsid w:val="00BD7517"/>
    <w:rsid w:val="00BF1306"/>
    <w:rsid w:val="00C3128A"/>
    <w:rsid w:val="00C659E2"/>
    <w:rsid w:val="00CC57A4"/>
    <w:rsid w:val="00D27C48"/>
    <w:rsid w:val="00D35418"/>
    <w:rsid w:val="00D756E6"/>
    <w:rsid w:val="00D87244"/>
    <w:rsid w:val="00D94C4D"/>
    <w:rsid w:val="00DB6432"/>
    <w:rsid w:val="00E113C2"/>
    <w:rsid w:val="00E13ABF"/>
    <w:rsid w:val="00E750E8"/>
    <w:rsid w:val="00E859D2"/>
    <w:rsid w:val="00F1460F"/>
    <w:rsid w:val="00FE28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sz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Ttulo">
    <w:name w:val="Título"/>
    <w:basedOn w:val="Normala"/>
    <w:next w:val="Gorputz-testua"/>
    <w:qFormat/>
    <w:pPr>
      <w:keepNext/>
      <w:spacing w:before="240" w:after="120"/>
    </w:pPr>
    <w:rPr>
      <w:rFonts w:ascii="Liberation Sans" w:eastAsia="Microsoft YaHei" w:hAnsi="Liberation Sans"/>
      <w:sz w:val="28"/>
      <w:szCs w:val="28"/>
    </w:rPr>
  </w:style>
  <w:style w:type="paragraph" w:styleId="Gorputz-testua">
    <w:name w:val="Body Text"/>
    <w:basedOn w:val="Normala"/>
    <w:pPr>
      <w:spacing w:after="140" w:line="276" w:lineRule="auto"/>
    </w:pPr>
  </w:style>
  <w:style w:type="paragraph" w:styleId="Zerrenda">
    <w:name w:val="List"/>
    <w:basedOn w:val="Gorputz-testua"/>
  </w:style>
  <w:style w:type="paragraph" w:styleId="Epigrafea">
    <w:name w:val="caption"/>
    <w:basedOn w:val="Normala"/>
    <w:qFormat/>
    <w:pPr>
      <w:suppressLineNumbers/>
      <w:spacing w:before="120" w:after="120"/>
    </w:pPr>
    <w:rPr>
      <w:i/>
      <w:iCs/>
    </w:rPr>
  </w:style>
  <w:style w:type="paragraph" w:customStyle="1" w:styleId="ndice">
    <w:name w:val="Índice"/>
    <w:basedOn w:val="Normala"/>
    <w:qFormat/>
    <w:pPr>
      <w:suppressLineNumbers/>
    </w:pPr>
  </w:style>
  <w:style w:type="paragraph" w:customStyle="1" w:styleId="Contenidodelmarco">
    <w:name w:val="Contenido del marco"/>
    <w:basedOn w:val="Normala"/>
    <w:qFormat/>
  </w:style>
  <w:style w:type="paragraph" w:styleId="Zerrenda-paragrafoa">
    <w:name w:val="List Paragraph"/>
    <w:basedOn w:val="Normala"/>
    <w:uiPriority w:val="34"/>
    <w:qFormat/>
    <w:rsid w:val="003C3F9D"/>
    <w:pPr>
      <w:suppressAutoHyphens w:val="0"/>
      <w:spacing w:after="200" w:line="276" w:lineRule="auto"/>
      <w:ind w:left="720"/>
      <w:contextualSpacing/>
    </w:pPr>
    <w:rPr>
      <w:rFonts w:ascii="Calibri" w:eastAsia="Times New Roman" w:hAnsi="Calibri" w:cs="Times New Roman"/>
      <w:kern w:val="0"/>
      <w:sz w:val="22"/>
      <w:szCs w:val="22"/>
      <w:lang w:val="en-CA" w:eastAsia="en-CA" w:bidi="ar-SA"/>
    </w:rPr>
  </w:style>
  <w:style w:type="character" w:styleId="Lodia">
    <w:name w:val="Strong"/>
    <w:basedOn w:val="Paragrafoarenletra-tipolehenetsia"/>
    <w:uiPriority w:val="22"/>
    <w:qFormat/>
    <w:rsid w:val="00B46C99"/>
    <w:rPr>
      <w:b/>
      <w:bCs/>
    </w:rPr>
  </w:style>
  <w:style w:type="paragraph" w:styleId="NormalaWeb">
    <w:name w:val="Normal (Web)"/>
    <w:basedOn w:val="Normala"/>
    <w:uiPriority w:val="99"/>
    <w:semiHidden/>
    <w:unhideWhenUsed/>
    <w:rsid w:val="00D87244"/>
    <w:pPr>
      <w:suppressAutoHyphens w:val="0"/>
    </w:pPr>
    <w:rPr>
      <w:rFonts w:ascii="Times New Roman" w:eastAsiaTheme="minorHAnsi" w:hAnsi="Times New Roman" w:cs="Times New Roman"/>
      <w:kern w:val="0"/>
      <w:lang w:val="eu-ES" w:eastAsia="eu-ES" w:bidi="ar-SA"/>
    </w:rPr>
  </w:style>
  <w:style w:type="character" w:styleId="Hiperesteka">
    <w:name w:val="Hyperlink"/>
    <w:basedOn w:val="Paragrafoarenletra-tipolehenetsia"/>
    <w:uiPriority w:val="99"/>
    <w:unhideWhenUsed/>
    <w:rsid w:val="00116D78"/>
    <w:rPr>
      <w:color w:val="0000FF" w:themeColor="hyperlink"/>
      <w:u w:val="single"/>
    </w:rPr>
  </w:style>
  <w:style w:type="paragraph" w:customStyle="1" w:styleId="Pa0">
    <w:name w:val="Pa0"/>
    <w:basedOn w:val="Normala"/>
    <w:next w:val="Normala"/>
    <w:uiPriority w:val="99"/>
    <w:rsid w:val="00116D78"/>
    <w:pPr>
      <w:suppressAutoHyphens w:val="0"/>
      <w:autoSpaceDE w:val="0"/>
      <w:autoSpaceDN w:val="0"/>
      <w:adjustRightInd w:val="0"/>
      <w:spacing w:line="241" w:lineRule="atLeast"/>
    </w:pPr>
    <w:rPr>
      <w:rFonts w:ascii="Arial" w:hAnsi="Arial"/>
      <w:kern w:val="0"/>
      <w:lang w:bidi="ar-SA"/>
    </w:rPr>
  </w:style>
  <w:style w:type="character" w:customStyle="1" w:styleId="A5">
    <w:name w:val="A5"/>
    <w:uiPriority w:val="99"/>
    <w:rsid w:val="00116D78"/>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sz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Ttulo">
    <w:name w:val="Título"/>
    <w:basedOn w:val="Normala"/>
    <w:next w:val="Gorputz-testua"/>
    <w:qFormat/>
    <w:pPr>
      <w:keepNext/>
      <w:spacing w:before="240" w:after="120"/>
    </w:pPr>
    <w:rPr>
      <w:rFonts w:ascii="Liberation Sans" w:eastAsia="Microsoft YaHei" w:hAnsi="Liberation Sans"/>
      <w:sz w:val="28"/>
      <w:szCs w:val="28"/>
    </w:rPr>
  </w:style>
  <w:style w:type="paragraph" w:styleId="Gorputz-testua">
    <w:name w:val="Body Text"/>
    <w:basedOn w:val="Normala"/>
    <w:pPr>
      <w:spacing w:after="140" w:line="276" w:lineRule="auto"/>
    </w:pPr>
  </w:style>
  <w:style w:type="paragraph" w:styleId="Zerrenda">
    <w:name w:val="List"/>
    <w:basedOn w:val="Gorputz-testua"/>
  </w:style>
  <w:style w:type="paragraph" w:styleId="Epigrafea">
    <w:name w:val="caption"/>
    <w:basedOn w:val="Normala"/>
    <w:qFormat/>
    <w:pPr>
      <w:suppressLineNumbers/>
      <w:spacing w:before="120" w:after="120"/>
    </w:pPr>
    <w:rPr>
      <w:i/>
      <w:iCs/>
    </w:rPr>
  </w:style>
  <w:style w:type="paragraph" w:customStyle="1" w:styleId="ndice">
    <w:name w:val="Índice"/>
    <w:basedOn w:val="Normala"/>
    <w:qFormat/>
    <w:pPr>
      <w:suppressLineNumbers/>
    </w:pPr>
  </w:style>
  <w:style w:type="paragraph" w:customStyle="1" w:styleId="Contenidodelmarco">
    <w:name w:val="Contenido del marco"/>
    <w:basedOn w:val="Normala"/>
    <w:qFormat/>
  </w:style>
  <w:style w:type="paragraph" w:styleId="Zerrenda-paragrafoa">
    <w:name w:val="List Paragraph"/>
    <w:basedOn w:val="Normala"/>
    <w:uiPriority w:val="34"/>
    <w:qFormat/>
    <w:rsid w:val="003C3F9D"/>
    <w:pPr>
      <w:suppressAutoHyphens w:val="0"/>
      <w:spacing w:after="200" w:line="276" w:lineRule="auto"/>
      <w:ind w:left="720"/>
      <w:contextualSpacing/>
    </w:pPr>
    <w:rPr>
      <w:rFonts w:ascii="Calibri" w:eastAsia="Times New Roman" w:hAnsi="Calibri" w:cs="Times New Roman"/>
      <w:kern w:val="0"/>
      <w:sz w:val="22"/>
      <w:szCs w:val="22"/>
      <w:lang w:val="en-CA" w:eastAsia="en-CA" w:bidi="ar-SA"/>
    </w:rPr>
  </w:style>
  <w:style w:type="character" w:styleId="Lodia">
    <w:name w:val="Strong"/>
    <w:basedOn w:val="Paragrafoarenletra-tipolehenetsia"/>
    <w:uiPriority w:val="22"/>
    <w:qFormat/>
    <w:rsid w:val="00B46C99"/>
    <w:rPr>
      <w:b/>
      <w:bCs/>
    </w:rPr>
  </w:style>
  <w:style w:type="paragraph" w:styleId="NormalaWeb">
    <w:name w:val="Normal (Web)"/>
    <w:basedOn w:val="Normala"/>
    <w:uiPriority w:val="99"/>
    <w:semiHidden/>
    <w:unhideWhenUsed/>
    <w:rsid w:val="00D87244"/>
    <w:pPr>
      <w:suppressAutoHyphens w:val="0"/>
    </w:pPr>
    <w:rPr>
      <w:rFonts w:ascii="Times New Roman" w:eastAsiaTheme="minorHAnsi" w:hAnsi="Times New Roman" w:cs="Times New Roman"/>
      <w:kern w:val="0"/>
      <w:lang w:val="eu-ES" w:eastAsia="eu-ES" w:bidi="ar-SA"/>
    </w:rPr>
  </w:style>
  <w:style w:type="character" w:styleId="Hiperesteka">
    <w:name w:val="Hyperlink"/>
    <w:basedOn w:val="Paragrafoarenletra-tipolehenetsia"/>
    <w:uiPriority w:val="99"/>
    <w:unhideWhenUsed/>
    <w:rsid w:val="00116D78"/>
    <w:rPr>
      <w:color w:val="0000FF" w:themeColor="hyperlink"/>
      <w:u w:val="single"/>
    </w:rPr>
  </w:style>
  <w:style w:type="paragraph" w:customStyle="1" w:styleId="Pa0">
    <w:name w:val="Pa0"/>
    <w:basedOn w:val="Normala"/>
    <w:next w:val="Normala"/>
    <w:uiPriority w:val="99"/>
    <w:rsid w:val="00116D78"/>
    <w:pPr>
      <w:suppressAutoHyphens w:val="0"/>
      <w:autoSpaceDE w:val="0"/>
      <w:autoSpaceDN w:val="0"/>
      <w:adjustRightInd w:val="0"/>
      <w:spacing w:line="241" w:lineRule="atLeast"/>
    </w:pPr>
    <w:rPr>
      <w:rFonts w:ascii="Arial" w:hAnsi="Arial"/>
      <w:kern w:val="0"/>
      <w:lang w:bidi="ar-SA"/>
    </w:rPr>
  </w:style>
  <w:style w:type="character" w:customStyle="1" w:styleId="A5">
    <w:name w:val="A5"/>
    <w:uiPriority w:val="99"/>
    <w:rsid w:val="00116D7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burutegia@zegama.eu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liburutegia@zegama.eus" TargetMode="Externa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Words>
  <Characters>37</Characters>
  <Application>Microsoft Office Word</Application>
  <DocSecurity>0</DocSecurity>
  <Lines>1</Lines>
  <Paragraphs>1</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IZFE</dc:creator>
  <cp:lastModifiedBy>Usuario</cp:lastModifiedBy>
  <cp:revision>5</cp:revision>
  <cp:lastPrinted>2020-09-02T11:05:00Z</cp:lastPrinted>
  <dcterms:created xsi:type="dcterms:W3CDTF">2020-09-23T10:14:00Z</dcterms:created>
  <dcterms:modified xsi:type="dcterms:W3CDTF">2020-10-22T15:28:00Z</dcterms:modified>
  <dc:language>es-ES</dc:language>
</cp:coreProperties>
</file>